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A781" w14:textId="3EBEF7A1" w:rsidR="00DD2670" w:rsidRPr="00D86AC8" w:rsidRDefault="004B10A5" w:rsidP="00DD2670">
      <w:pPr>
        <w:spacing w:line="360" w:lineRule="auto"/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>
        <w:rPr>
          <w:rFonts w:ascii="Arial" w:eastAsia="Arial Unicode MS" w:hAnsi="Arial" w:cs="Arial"/>
          <w:b/>
          <w:color w:val="FFC000"/>
          <w:sz w:val="32"/>
          <w:szCs w:val="32"/>
        </w:rPr>
        <w:t>XIX</w:t>
      </w:r>
      <w:r w:rsidR="00DD2670" w:rsidRPr="00D86AC8">
        <w:rPr>
          <w:rFonts w:ascii="Arial" w:eastAsia="Arial Unicode MS" w:hAnsi="Arial" w:cs="Arial"/>
          <w:b/>
          <w:color w:val="FFC000"/>
          <w:sz w:val="32"/>
          <w:szCs w:val="32"/>
        </w:rPr>
        <w:t xml:space="preserve"> CONCURSO INTERNACIONAL</w:t>
      </w:r>
    </w:p>
    <w:p w14:paraId="4C78CA91" w14:textId="77777777" w:rsidR="00DD2670" w:rsidRDefault="00DD2670" w:rsidP="00DD2670">
      <w:pPr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color w:val="FFC000"/>
          <w:sz w:val="32"/>
          <w:szCs w:val="32"/>
        </w:rPr>
        <w:t>DE DANZA CLÁSICA Y CONTEMPORÁNEA</w:t>
      </w:r>
    </w:p>
    <w:p w14:paraId="50FFFA30" w14:textId="77777777" w:rsidR="00DD2670" w:rsidRDefault="00DD2670" w:rsidP="00DD2670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i/>
          <w:color w:val="FFC000"/>
          <w:sz w:val="32"/>
          <w:szCs w:val="32"/>
        </w:rPr>
        <w:t>LUIS XIV</w:t>
      </w:r>
    </w:p>
    <w:p w14:paraId="1F5B2F56" w14:textId="77777777" w:rsidR="00DD2670" w:rsidRPr="00D86AC8" w:rsidRDefault="00DD2670" w:rsidP="00DD2670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</w:p>
    <w:p w14:paraId="0833B02A" w14:textId="7B9EBF13" w:rsidR="00DD2670" w:rsidRDefault="00DD2670" w:rsidP="00DD2670">
      <w:pPr>
        <w:spacing w:line="360" w:lineRule="auto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D2670">
        <w:rPr>
          <w:rFonts w:ascii="Arial Black" w:hAnsi="Arial Black" w:cs="Arial"/>
          <w:b/>
          <w:sz w:val="28"/>
          <w:szCs w:val="28"/>
          <w:u w:val="single"/>
        </w:rPr>
        <w:t>SELECCIÓN DE TALLERES Y BECAS</w:t>
      </w:r>
    </w:p>
    <w:p w14:paraId="419B2E63" w14:textId="77777777" w:rsidR="001F713C" w:rsidRPr="00DD2670" w:rsidRDefault="001F713C" w:rsidP="001F713C">
      <w:pPr>
        <w:spacing w:line="360" w:lineRule="auto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14:paraId="7DABC46B" w14:textId="50D5E0F0" w:rsidR="001F713C" w:rsidRPr="001F713C" w:rsidRDefault="001F713C" w:rsidP="001F713C">
      <w:pPr>
        <w:pStyle w:val="Prrafodelista"/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NOMBRE:</w:t>
      </w:r>
      <w:r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……………………APELLIDOS:</w:t>
      </w:r>
      <w:r>
        <w:rPr>
          <w:rFonts w:ascii="Arial" w:hAnsi="Arial" w:cs="Arial"/>
        </w:rPr>
        <w:t xml:space="preserve"> </w:t>
      </w:r>
      <w:r w:rsidRPr="00E35F4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</w:t>
      </w:r>
    </w:p>
    <w:p w14:paraId="54B11BA5" w14:textId="27C18B11" w:rsidR="00E0747E" w:rsidRDefault="00E0747E" w:rsidP="00DD2670">
      <w:pPr>
        <w:spacing w:line="360" w:lineRule="auto"/>
        <w:ind w:left="720" w:hanging="360"/>
        <w:jc w:val="center"/>
      </w:pPr>
    </w:p>
    <w:p w14:paraId="241082DC" w14:textId="2D87CCC0" w:rsidR="00EF5164" w:rsidRPr="00B755BB" w:rsidRDefault="00EF5164" w:rsidP="00EF5164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 xml:space="preserve">ELECCIÓN DEL TALLER (Opcional) </w:t>
      </w:r>
      <w:r w:rsidRPr="00E35F4B">
        <w:rPr>
          <w:rFonts w:ascii="Arial" w:hAnsi="Arial" w:cs="Arial"/>
        </w:rPr>
        <w:t>(Señalar con una X):</w:t>
      </w:r>
    </w:p>
    <w:p w14:paraId="5B6249AC" w14:textId="77777777" w:rsidR="00B755BB" w:rsidRPr="00227DA1" w:rsidRDefault="00B755BB" w:rsidP="00B755BB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64B14252" w14:textId="4B22D8FA" w:rsidR="00B755BB" w:rsidRPr="00EA16CC" w:rsidRDefault="00B755BB" w:rsidP="00B755BB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Los talleres de D. Clásica y D. Contemporánea.</w:t>
      </w:r>
    </w:p>
    <w:p w14:paraId="7F4A20C6" w14:textId="77777777" w:rsidR="00B755BB" w:rsidRPr="00E35F4B" w:rsidRDefault="00B755BB" w:rsidP="00B755BB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B755BB" w:rsidRPr="00E35F4B" w14:paraId="56920CB1" w14:textId="77777777" w:rsidTr="00093D51">
        <w:trPr>
          <w:trHeight w:val="469"/>
        </w:trPr>
        <w:tc>
          <w:tcPr>
            <w:tcW w:w="586" w:type="dxa"/>
          </w:tcPr>
          <w:p w14:paraId="59D835BA" w14:textId="77777777" w:rsidR="00B755BB" w:rsidRPr="001B35E5" w:rsidRDefault="00B755BB" w:rsidP="00093D51"/>
        </w:tc>
      </w:tr>
    </w:tbl>
    <w:p w14:paraId="3BFDC043" w14:textId="5DBEB760" w:rsidR="00B755BB" w:rsidRPr="00CF7BC3" w:rsidRDefault="00B755BB" w:rsidP="00B755BB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>Taller de Danza</w:t>
      </w:r>
      <w:r w:rsidR="000667E7" w:rsidRPr="000667E7">
        <w:rPr>
          <w:rFonts w:ascii="Arial" w:hAnsi="Arial" w:cs="Arial"/>
        </w:rPr>
        <w:t xml:space="preserve"> </w:t>
      </w:r>
      <w:r w:rsidR="000667E7" w:rsidRPr="00E35F4B">
        <w:rPr>
          <w:rFonts w:ascii="Arial" w:hAnsi="Arial" w:cs="Arial"/>
        </w:rPr>
        <w:t>C</w:t>
      </w:r>
      <w:r w:rsidR="000667E7">
        <w:rPr>
          <w:rFonts w:ascii="Arial" w:hAnsi="Arial" w:cs="Arial"/>
        </w:rPr>
        <w:t>lásica</w:t>
      </w:r>
      <w:r w:rsidR="00197145">
        <w:rPr>
          <w:rFonts w:ascii="Arial" w:hAnsi="Arial" w:cs="Arial"/>
        </w:rPr>
        <w:t xml:space="preserve">. </w:t>
      </w:r>
      <w:r w:rsidR="00847BB3">
        <w:rPr>
          <w:rFonts w:ascii="Arial" w:hAnsi="Arial" w:cs="Arial"/>
        </w:rPr>
        <w:t>Horario por definir</w:t>
      </w:r>
      <w:r>
        <w:rPr>
          <w:rFonts w:ascii="Arial" w:hAnsi="Arial" w:cs="Arial"/>
        </w:rPr>
        <w:t>.</w:t>
      </w:r>
    </w:p>
    <w:p w14:paraId="10C59BA4" w14:textId="77777777" w:rsidR="00B755BB" w:rsidRPr="00EF5164" w:rsidRDefault="00B755BB" w:rsidP="00B755BB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382698" w:rsidRPr="00E35F4B" w14:paraId="59260C1A" w14:textId="77777777" w:rsidTr="00382698">
        <w:trPr>
          <w:trHeight w:val="469"/>
        </w:trPr>
        <w:tc>
          <w:tcPr>
            <w:tcW w:w="586" w:type="dxa"/>
          </w:tcPr>
          <w:p w14:paraId="45333932" w14:textId="77777777" w:rsidR="00382698" w:rsidRPr="001B35E5" w:rsidRDefault="00382698" w:rsidP="00382698"/>
        </w:tc>
      </w:tr>
    </w:tbl>
    <w:p w14:paraId="143BA963" w14:textId="736E2F61" w:rsidR="00B755BB" w:rsidRPr="00D74D53" w:rsidRDefault="00B755BB" w:rsidP="00B755BB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35F4B">
        <w:rPr>
          <w:rFonts w:ascii="Arial" w:hAnsi="Arial" w:cs="Arial"/>
        </w:rPr>
        <w:t xml:space="preserve">Taller de Danza </w:t>
      </w:r>
      <w:r w:rsidR="000667E7" w:rsidRPr="00E35F4B">
        <w:rPr>
          <w:rFonts w:ascii="Arial" w:hAnsi="Arial" w:cs="Arial"/>
        </w:rPr>
        <w:t>C</w:t>
      </w:r>
      <w:r w:rsidR="000667E7">
        <w:rPr>
          <w:rFonts w:ascii="Arial" w:hAnsi="Arial" w:cs="Arial"/>
        </w:rPr>
        <w:t>ontemporánea</w:t>
      </w:r>
      <w:r w:rsidRPr="00C9609B">
        <w:rPr>
          <w:rFonts w:ascii="Arial" w:hAnsi="Arial" w:cs="Arial"/>
        </w:rPr>
        <w:t xml:space="preserve">. </w:t>
      </w:r>
      <w:r w:rsidR="00847BB3">
        <w:rPr>
          <w:rFonts w:ascii="Arial" w:hAnsi="Arial" w:cs="Arial"/>
        </w:rPr>
        <w:t>Horario por definir</w:t>
      </w:r>
      <w:r>
        <w:rPr>
          <w:rFonts w:ascii="Arial" w:hAnsi="Arial" w:cs="Arial"/>
        </w:rPr>
        <w:t xml:space="preserve">. </w:t>
      </w:r>
    </w:p>
    <w:p w14:paraId="4FDDF230" w14:textId="77777777" w:rsidR="00B755BB" w:rsidRPr="00E35F4B" w:rsidRDefault="00B755BB" w:rsidP="00B755BB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4DC6B6DE" w14:textId="77777777" w:rsidR="00B755BB" w:rsidRPr="00B755BB" w:rsidRDefault="00B755BB" w:rsidP="00B755BB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37A8BFFB" w14:textId="786F2121" w:rsidR="00EF5164" w:rsidRPr="00B755BB" w:rsidRDefault="00DD2670" w:rsidP="00B755B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B755BB">
        <w:rPr>
          <w:rFonts w:ascii="Arial" w:hAnsi="Arial" w:cs="Arial"/>
          <w:b/>
        </w:rPr>
        <w:t>ELECCIÓN DE</w:t>
      </w:r>
      <w:r w:rsidR="00B755BB">
        <w:rPr>
          <w:rFonts w:ascii="Arial" w:hAnsi="Arial" w:cs="Arial"/>
          <w:b/>
        </w:rPr>
        <w:t xml:space="preserve"> BECAS</w:t>
      </w:r>
    </w:p>
    <w:p w14:paraId="538609A2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/>
          <w:bCs/>
        </w:rPr>
      </w:pPr>
    </w:p>
    <w:p w14:paraId="582C6EE8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  <w:r w:rsidRPr="000812D9">
        <w:rPr>
          <w:rFonts w:ascii="Arial" w:eastAsia="Arial Unicode MS" w:hAnsi="Arial" w:cs="Arial"/>
          <w:bCs/>
          <w:u w:val="single"/>
        </w:rPr>
        <w:t>Importante:</w:t>
      </w:r>
      <w:r>
        <w:rPr>
          <w:rFonts w:ascii="Arial" w:eastAsia="Arial Unicode MS" w:hAnsi="Arial" w:cs="Arial"/>
          <w:bCs/>
        </w:rPr>
        <w:t xml:space="preserve"> </w:t>
      </w:r>
    </w:p>
    <w:p w14:paraId="27A7F266" w14:textId="155DE75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Sólo se podrán </w:t>
      </w:r>
      <w:r w:rsidRPr="00695D98">
        <w:rPr>
          <w:rFonts w:ascii="Arial" w:eastAsia="Arial Unicode MS" w:hAnsi="Arial" w:cs="Arial"/>
          <w:b/>
          <w:bCs/>
        </w:rPr>
        <w:t>seleccionar las becas que pertenezcan a la modalidad y categoría a la cual se concursa,</w:t>
      </w:r>
      <w:r>
        <w:rPr>
          <w:rFonts w:ascii="Arial" w:eastAsia="Arial Unicode MS" w:hAnsi="Arial" w:cs="Arial"/>
          <w:bCs/>
        </w:rPr>
        <w:t xml:space="preserve"> salvo las becas para todas las modalidades y/o categorías. El tiempo establecido de </w:t>
      </w:r>
      <w:r w:rsidRPr="00243951">
        <w:rPr>
          <w:rFonts w:ascii="Arial" w:eastAsia="Arial Unicode MS" w:hAnsi="Arial" w:cs="Arial"/>
          <w:b/>
        </w:rPr>
        <w:t>duración</w:t>
      </w:r>
      <w:r>
        <w:rPr>
          <w:rFonts w:ascii="Arial" w:eastAsia="Arial Unicode MS" w:hAnsi="Arial" w:cs="Arial"/>
          <w:bCs/>
        </w:rPr>
        <w:t xml:space="preserve"> para realizar las becas será </w:t>
      </w:r>
      <w:r w:rsidRPr="00243951">
        <w:rPr>
          <w:rFonts w:ascii="Arial" w:eastAsia="Arial Unicode MS" w:hAnsi="Arial" w:cs="Arial"/>
          <w:b/>
        </w:rPr>
        <w:t>desde que se realice el Concurso hasta su próxima edición</w:t>
      </w:r>
      <w:r w:rsidR="009832C0">
        <w:rPr>
          <w:rFonts w:ascii="Arial" w:eastAsia="Arial Unicode MS" w:hAnsi="Arial" w:cs="Arial"/>
          <w:b/>
        </w:rPr>
        <w:t>, salvo las becas del mes de Julio, que se ofrece la opción de cursarla el año siguiente debido al escaso tiempo que tenéis para organizar su realización</w:t>
      </w:r>
      <w:r>
        <w:rPr>
          <w:rFonts w:ascii="Arial" w:eastAsia="Arial Unicode MS" w:hAnsi="Arial" w:cs="Arial"/>
          <w:bCs/>
        </w:rPr>
        <w:t xml:space="preserve">. </w:t>
      </w:r>
      <w:r w:rsidR="00AA784F" w:rsidRPr="00695D98">
        <w:rPr>
          <w:rFonts w:ascii="Arial" w:eastAsia="Arial Unicode MS" w:hAnsi="Arial" w:cs="Arial"/>
          <w:b/>
          <w:bCs/>
        </w:rPr>
        <w:t>Las becas sólo podrán ser realizadas por los concursantes seleccionados</w:t>
      </w:r>
      <w:r w:rsidR="00AA784F">
        <w:rPr>
          <w:rFonts w:ascii="Arial" w:eastAsia="Arial Unicode MS" w:hAnsi="Arial" w:cs="Arial"/>
          <w:bCs/>
        </w:rPr>
        <w:t xml:space="preserve"> según decisión del jurado; en ningún momento se podrán realizar sustituciones, excepto en el caso de ser concursante/s escogido/s (por </w:t>
      </w:r>
      <w:r w:rsidR="00AA784F">
        <w:rPr>
          <w:rFonts w:ascii="Arial" w:eastAsia="Arial Unicode MS" w:hAnsi="Arial" w:cs="Arial"/>
          <w:bCs/>
        </w:rPr>
        <w:lastRenderedPageBreak/>
        <w:t xml:space="preserve">el jurado) como suplente/s del primer becado. </w:t>
      </w:r>
      <w:r>
        <w:rPr>
          <w:rFonts w:ascii="Arial" w:eastAsia="Arial Unicode MS" w:hAnsi="Arial" w:cs="Arial"/>
          <w:bCs/>
        </w:rPr>
        <w:t>Las becas que no</w:t>
      </w:r>
      <w:r w:rsidR="00AA784F">
        <w:rPr>
          <w:rFonts w:ascii="Arial" w:eastAsia="Arial Unicode MS" w:hAnsi="Arial" w:cs="Arial"/>
          <w:bCs/>
        </w:rPr>
        <w:t xml:space="preserve"> cumplan</w:t>
      </w:r>
      <w:r>
        <w:rPr>
          <w:rFonts w:ascii="Arial" w:eastAsia="Arial Unicode MS" w:hAnsi="Arial" w:cs="Arial"/>
          <w:bCs/>
        </w:rPr>
        <w:t xml:space="preserve"> esta</w:t>
      </w:r>
      <w:r w:rsidR="00AA784F">
        <w:rPr>
          <w:rFonts w:ascii="Arial" w:eastAsia="Arial Unicode MS" w:hAnsi="Arial" w:cs="Arial"/>
          <w:bCs/>
        </w:rPr>
        <w:t>s normas</w:t>
      </w:r>
      <w:r>
        <w:rPr>
          <w:rFonts w:ascii="Arial" w:eastAsia="Arial Unicode MS" w:hAnsi="Arial" w:cs="Arial"/>
          <w:bCs/>
        </w:rPr>
        <w:t xml:space="preserve">, no serán otorgadas, aunque se marquen. </w:t>
      </w:r>
    </w:p>
    <w:p w14:paraId="2E2CD825" w14:textId="77777777" w:rsidR="00E73112" w:rsidRPr="001D1E65" w:rsidRDefault="00E73112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p w14:paraId="710B08FF" w14:textId="77777777" w:rsidR="0076423F" w:rsidRPr="0057606F" w:rsidRDefault="0076423F" w:rsidP="0076423F">
      <w:pPr>
        <w:pStyle w:val="Prrafodelista"/>
        <w:spacing w:line="360" w:lineRule="auto"/>
        <w:ind w:left="0"/>
        <w:jc w:val="center"/>
        <w:rPr>
          <w:rFonts w:ascii="Arial" w:eastAsia="Arial Unicode MS" w:hAnsi="Arial" w:cs="Arial"/>
          <w:bCs/>
          <w:u w:val="double"/>
        </w:rPr>
      </w:pPr>
      <w:r w:rsidRPr="00E037A8">
        <w:rPr>
          <w:rFonts w:ascii="Arial" w:eastAsia="Arial Unicode MS" w:hAnsi="Arial" w:cs="Arial"/>
          <w:b/>
          <w:u w:val="double"/>
        </w:rPr>
        <w:t>MODALIDAD DANZA CLÁSICA</w:t>
      </w:r>
    </w:p>
    <w:p w14:paraId="4F650596" w14:textId="77777777" w:rsidR="0076423F" w:rsidRDefault="0076423F" w:rsidP="0076423F">
      <w:pPr>
        <w:pStyle w:val="Prrafodelista"/>
        <w:spacing w:line="360" w:lineRule="auto"/>
        <w:ind w:left="0"/>
        <w:jc w:val="center"/>
        <w:rPr>
          <w:rFonts w:ascii="Arial" w:eastAsia="Arial Unicode MS" w:hAnsi="Arial" w:cs="Arial"/>
          <w:bCs/>
          <w:u w:val="double"/>
        </w:rPr>
      </w:pPr>
    </w:p>
    <w:p w14:paraId="71943B82" w14:textId="77777777" w:rsidR="0076423F" w:rsidRPr="00CF7AC0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  <w:u w:val="double"/>
        </w:rPr>
      </w:pPr>
      <w:r w:rsidRPr="00CF7AC0">
        <w:rPr>
          <w:rFonts w:ascii="Arial" w:eastAsia="Arial Unicode MS" w:hAnsi="Arial" w:cs="Arial"/>
          <w:bCs/>
        </w:rPr>
        <w:t>BECAS PARA CATEGORÍAS AMATEUR AVANZADO</w:t>
      </w:r>
    </w:p>
    <w:p w14:paraId="340665A9" w14:textId="313E9EEA" w:rsidR="00C0238D" w:rsidRDefault="00C0238D" w:rsidP="007503ED">
      <w:pPr>
        <w:pStyle w:val="Prrafodelista"/>
        <w:tabs>
          <w:tab w:val="left" w:pos="5205"/>
        </w:tabs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1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882DF6" w:rsidRPr="00E35F4B" w14:paraId="07344727" w14:textId="77777777" w:rsidTr="00882DF6">
        <w:trPr>
          <w:trHeight w:val="469"/>
        </w:trPr>
        <w:tc>
          <w:tcPr>
            <w:tcW w:w="586" w:type="dxa"/>
          </w:tcPr>
          <w:p w14:paraId="4CCA47E0" w14:textId="77777777" w:rsidR="00882DF6" w:rsidRPr="00E35F4B" w:rsidRDefault="00882DF6" w:rsidP="00882DF6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0A70B0" w14:textId="426FE4DD" w:rsidR="00244CC8" w:rsidRDefault="00A0112D" w:rsidP="00E8100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8B5B79">
        <w:rPr>
          <w:rFonts w:ascii="Arial" w:eastAsia="Arial Unicode MS" w:hAnsi="Arial" w:cs="Arial"/>
          <w:b/>
          <w:bCs/>
        </w:rPr>
        <w:t>2</w:t>
      </w:r>
      <w:r w:rsidR="002C34DC" w:rsidRPr="008B5B79">
        <w:rPr>
          <w:rFonts w:ascii="Arial" w:eastAsia="Arial Unicode MS" w:hAnsi="Arial" w:cs="Arial"/>
          <w:b/>
          <w:bCs/>
        </w:rPr>
        <w:t xml:space="preserve"> </w:t>
      </w:r>
      <w:r w:rsidR="00244CC8" w:rsidRPr="008B5B79">
        <w:rPr>
          <w:rFonts w:ascii="Arial" w:eastAsia="Arial Unicode MS" w:hAnsi="Arial" w:cs="Arial"/>
          <w:b/>
          <w:bCs/>
        </w:rPr>
        <w:t>Beca</w:t>
      </w:r>
      <w:r w:rsidR="002C34DC" w:rsidRPr="008B5B79">
        <w:rPr>
          <w:rFonts w:ascii="Arial" w:eastAsia="Arial Unicode MS" w:hAnsi="Arial" w:cs="Arial"/>
          <w:b/>
          <w:bCs/>
        </w:rPr>
        <w:t>s</w:t>
      </w:r>
      <w:r w:rsidR="00244CC8" w:rsidRPr="008B5B79">
        <w:rPr>
          <w:rFonts w:ascii="Arial" w:eastAsia="Arial Unicode MS" w:hAnsi="Arial" w:cs="Arial"/>
          <w:b/>
          <w:bCs/>
        </w:rPr>
        <w:t xml:space="preserve"> de formación</w:t>
      </w:r>
      <w:r w:rsidR="00244CC8" w:rsidRPr="008B5B79">
        <w:rPr>
          <w:rFonts w:ascii="Arial" w:eastAsia="Arial Unicode MS" w:hAnsi="Arial" w:cs="Arial"/>
          <w:bCs/>
        </w:rPr>
        <w:t xml:space="preserve"> en el </w:t>
      </w:r>
      <w:r w:rsidR="00244CC8" w:rsidRPr="00F10535">
        <w:rPr>
          <w:rFonts w:ascii="Arial" w:eastAsia="Arial Unicode MS" w:hAnsi="Arial" w:cs="Arial"/>
          <w:b/>
          <w:bCs/>
          <w:i/>
          <w:iCs/>
        </w:rPr>
        <w:t>CONSERVATORIO PROFESIONAL DE DANZA CARMEN AMAYA</w:t>
      </w:r>
      <w:r w:rsidR="00244CC8" w:rsidRPr="00F10535">
        <w:rPr>
          <w:rFonts w:ascii="Arial" w:eastAsia="Arial Unicode MS" w:hAnsi="Arial" w:cs="Arial"/>
          <w:b/>
          <w:bCs/>
        </w:rPr>
        <w:t>.</w:t>
      </w:r>
      <w:r w:rsidR="00244CC8" w:rsidRPr="008B5B79">
        <w:rPr>
          <w:rFonts w:ascii="Arial" w:eastAsia="Arial Unicode MS" w:hAnsi="Arial" w:cs="Arial"/>
          <w:bCs/>
        </w:rPr>
        <w:t xml:space="preserve"> Para realizar todas las clases del Centro que correspondan al nivel del becado. Durante 5 días a escoger entre el curso lectivo, </w:t>
      </w:r>
      <w:r w:rsidR="002C34DC" w:rsidRPr="008B5B79">
        <w:rPr>
          <w:rFonts w:ascii="Arial" w:eastAsia="Arial Unicode MS" w:hAnsi="Arial" w:cs="Arial"/>
          <w:bCs/>
        </w:rPr>
        <w:t xml:space="preserve">de </w:t>
      </w:r>
      <w:r w:rsidR="00244CC8" w:rsidRPr="008B5B79">
        <w:rPr>
          <w:rFonts w:ascii="Arial" w:eastAsia="Arial Unicode MS" w:hAnsi="Arial" w:cs="Arial"/>
          <w:bCs/>
        </w:rPr>
        <w:t>Octubre</w:t>
      </w:r>
      <w:r w:rsidR="008B5B79">
        <w:rPr>
          <w:rFonts w:ascii="Arial" w:eastAsia="Arial Unicode MS" w:hAnsi="Arial" w:cs="Arial"/>
          <w:bCs/>
        </w:rPr>
        <w:t xml:space="preserve"> a </w:t>
      </w:r>
      <w:r w:rsidR="00244CC8" w:rsidRPr="008B5B79">
        <w:rPr>
          <w:rFonts w:ascii="Arial" w:eastAsia="Arial Unicode MS" w:hAnsi="Arial" w:cs="Arial"/>
          <w:bCs/>
        </w:rPr>
        <w:t>Mayo</w:t>
      </w:r>
      <w:r w:rsidR="002C34DC" w:rsidRPr="008B5B79">
        <w:rPr>
          <w:rFonts w:ascii="Arial" w:eastAsia="Arial Unicode MS" w:hAnsi="Arial" w:cs="Arial"/>
          <w:bCs/>
        </w:rPr>
        <w:t>.</w:t>
      </w:r>
    </w:p>
    <w:p w14:paraId="6023E03C" w14:textId="77777777" w:rsidR="00B6785F" w:rsidRDefault="00B6785F" w:rsidP="00B6785F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1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FA795B" w:rsidRPr="00E35F4B" w14:paraId="1F0FB7B0" w14:textId="77777777" w:rsidTr="00FA795B">
        <w:trPr>
          <w:trHeight w:val="469"/>
        </w:trPr>
        <w:tc>
          <w:tcPr>
            <w:tcW w:w="586" w:type="dxa"/>
          </w:tcPr>
          <w:p w14:paraId="399B8A26" w14:textId="77777777" w:rsidR="00FA795B" w:rsidRPr="00E35F4B" w:rsidRDefault="00FA795B" w:rsidP="00FA795B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DCF95E" w14:textId="0B761489" w:rsidR="00FA795B" w:rsidRPr="00FA795B" w:rsidRDefault="00FA795B" w:rsidP="00FA79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F32C59">
        <w:rPr>
          <w:rFonts w:ascii="Arial" w:eastAsia="Arial Unicode MS" w:hAnsi="Arial" w:cs="Arial"/>
          <w:b/>
          <w:bCs/>
        </w:rPr>
        <w:t>Beca</w:t>
      </w:r>
      <w:r w:rsidRPr="00695D98">
        <w:rPr>
          <w:rFonts w:ascii="Arial" w:eastAsia="Arial Unicode MS" w:hAnsi="Arial" w:cs="Arial"/>
          <w:bCs/>
        </w:rPr>
        <w:t xml:space="preserve"> de </w:t>
      </w:r>
      <w:r w:rsidRPr="006C3403">
        <w:rPr>
          <w:rFonts w:ascii="Arial" w:eastAsia="Arial Unicode MS" w:hAnsi="Arial" w:cs="Arial"/>
          <w:b/>
        </w:rPr>
        <w:t>formación</w:t>
      </w:r>
      <w:r w:rsidRPr="00695D98">
        <w:rPr>
          <w:rFonts w:ascii="Arial" w:eastAsia="Arial Unicode MS" w:hAnsi="Arial" w:cs="Arial"/>
          <w:bCs/>
        </w:rPr>
        <w:t xml:space="preserve"> para el </w:t>
      </w:r>
      <w:r w:rsidRPr="00695D98">
        <w:rPr>
          <w:rFonts w:ascii="Arial" w:eastAsia="Arial Unicode MS" w:hAnsi="Arial" w:cs="Arial"/>
          <w:b/>
          <w:bCs/>
        </w:rPr>
        <w:t>X</w:t>
      </w:r>
      <w:r w:rsidR="003710F0">
        <w:rPr>
          <w:rFonts w:ascii="Arial" w:eastAsia="Arial Unicode MS" w:hAnsi="Arial" w:cs="Arial"/>
          <w:b/>
          <w:bCs/>
        </w:rPr>
        <w:t>VII</w:t>
      </w:r>
      <w:r w:rsidRPr="00695D98">
        <w:rPr>
          <w:rFonts w:ascii="Arial" w:eastAsia="Arial Unicode MS" w:hAnsi="Arial" w:cs="Arial"/>
          <w:b/>
          <w:bCs/>
        </w:rPr>
        <w:t xml:space="preserve"> CAMPUS INTERNACIONAL DE VALENCIA DANZA</w:t>
      </w:r>
      <w:r w:rsidRPr="00BC65EE">
        <w:rPr>
          <w:rFonts w:ascii="Arial" w:eastAsia="Arial Unicode MS" w:hAnsi="Arial" w:cs="Arial"/>
          <w:b/>
          <w:bCs/>
        </w:rPr>
        <w:t xml:space="preserve"> </w:t>
      </w:r>
      <w:r w:rsidRPr="005E0E85">
        <w:rPr>
          <w:rFonts w:ascii="Arial" w:eastAsia="Arial Unicode MS" w:hAnsi="Arial" w:cs="Arial"/>
          <w:b/>
          <w:bCs/>
        </w:rPr>
        <w:t>202</w:t>
      </w:r>
      <w:r>
        <w:rPr>
          <w:rFonts w:ascii="Arial" w:eastAsia="Arial Unicode MS" w:hAnsi="Arial" w:cs="Arial"/>
          <w:b/>
          <w:bCs/>
        </w:rPr>
        <w:t xml:space="preserve">6 </w:t>
      </w:r>
      <w:r w:rsidRPr="00CA0145">
        <w:rPr>
          <w:rFonts w:ascii="Arial" w:eastAsia="Arial Unicode MS" w:hAnsi="Arial" w:cs="Arial"/>
        </w:rPr>
        <w:t>con todo el curso pagado</w:t>
      </w:r>
      <w:r>
        <w:rPr>
          <w:rFonts w:ascii="Arial" w:eastAsia="Arial Unicode MS" w:hAnsi="Arial" w:cs="Arial"/>
          <w:bCs/>
        </w:rPr>
        <w:t xml:space="preserve"> (sin incluir ni alojamiento ni comidas) </w:t>
      </w:r>
      <w:r w:rsidRPr="00695D98">
        <w:rPr>
          <w:rFonts w:ascii="Arial" w:eastAsia="Arial Unicode MS" w:hAnsi="Arial" w:cs="Arial"/>
          <w:bCs/>
        </w:rPr>
        <w:t xml:space="preserve">del </w:t>
      </w:r>
      <w:r w:rsidRPr="005E0E85">
        <w:rPr>
          <w:rFonts w:ascii="Arial" w:eastAsia="Arial Unicode MS" w:hAnsi="Arial" w:cs="Arial"/>
          <w:bCs/>
        </w:rPr>
        <w:t>1</w:t>
      </w:r>
      <w:r>
        <w:rPr>
          <w:rFonts w:ascii="Arial" w:eastAsia="Arial Unicode MS" w:hAnsi="Arial" w:cs="Arial"/>
          <w:bCs/>
        </w:rPr>
        <w:t>7</w:t>
      </w:r>
      <w:r w:rsidRPr="005E0E85">
        <w:rPr>
          <w:rFonts w:ascii="Arial" w:eastAsia="Arial Unicode MS" w:hAnsi="Arial" w:cs="Arial"/>
          <w:bCs/>
        </w:rPr>
        <w:t xml:space="preserve"> al 2</w:t>
      </w:r>
      <w:r>
        <w:rPr>
          <w:rFonts w:ascii="Arial" w:eastAsia="Arial Unicode MS" w:hAnsi="Arial" w:cs="Arial"/>
          <w:bCs/>
        </w:rPr>
        <w:t>8</w:t>
      </w:r>
      <w:r w:rsidRPr="005E0E85">
        <w:rPr>
          <w:rFonts w:ascii="Arial" w:eastAsia="Arial Unicode MS" w:hAnsi="Arial" w:cs="Arial"/>
          <w:bCs/>
        </w:rPr>
        <w:t xml:space="preserve"> de Agosto</w:t>
      </w:r>
      <w:r w:rsidRPr="00695D98">
        <w:rPr>
          <w:rFonts w:ascii="Arial" w:eastAsia="Arial Unicode MS" w:hAnsi="Arial" w:cs="Arial"/>
          <w:bCs/>
        </w:rPr>
        <w:t xml:space="preserve"> organizado por la Asociación de Danza y Arte del Mediterráneo (ADAM), con Gema Casino Penalba como Directora, en colaboración con la Fundación Hortensia Herrero.</w:t>
      </w:r>
    </w:p>
    <w:p w14:paraId="5C8DDA05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p w14:paraId="48F1D519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  <w:r w:rsidRPr="00CF7AC0">
        <w:rPr>
          <w:rFonts w:ascii="Arial" w:eastAsia="Arial Unicode MS" w:hAnsi="Arial" w:cs="Arial"/>
          <w:bCs/>
        </w:rPr>
        <w:t>BECAS PARA CATEGORÍAS AMATEUR AVANZADO Y SEMIPROFESIONAL</w:t>
      </w:r>
    </w:p>
    <w:p w14:paraId="0088ED6A" w14:textId="77777777" w:rsidR="0076423F" w:rsidRPr="00FB4B62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10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953627" w:rsidRPr="00E35F4B" w14:paraId="6C9D6079" w14:textId="77777777" w:rsidTr="00953627">
        <w:trPr>
          <w:trHeight w:val="469"/>
        </w:trPr>
        <w:tc>
          <w:tcPr>
            <w:tcW w:w="586" w:type="dxa"/>
          </w:tcPr>
          <w:p w14:paraId="3E30AE59" w14:textId="77777777" w:rsidR="00953627" w:rsidRPr="00E35F4B" w:rsidRDefault="00953627" w:rsidP="0095362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95464C" w14:textId="262306B9" w:rsidR="00A7059D" w:rsidRPr="00FB4B62" w:rsidRDefault="0076423F" w:rsidP="0076423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FB4B62">
        <w:rPr>
          <w:rFonts w:ascii="Arial" w:eastAsia="Arial Unicode MS" w:hAnsi="Arial" w:cs="Arial"/>
          <w:b/>
          <w:bCs/>
        </w:rPr>
        <w:t>Beca de formación</w:t>
      </w:r>
      <w:r w:rsidRPr="00FB4B62">
        <w:rPr>
          <w:rFonts w:ascii="Arial" w:eastAsia="Arial Unicode MS" w:hAnsi="Arial" w:cs="Arial"/>
          <w:bCs/>
        </w:rPr>
        <w:t xml:space="preserve"> en</w:t>
      </w:r>
      <w:r w:rsidR="00A1284B">
        <w:rPr>
          <w:rFonts w:ascii="Arial" w:eastAsia="Arial Unicode MS" w:hAnsi="Arial" w:cs="Arial"/>
          <w:bCs/>
        </w:rPr>
        <w:t xml:space="preserve"> el </w:t>
      </w:r>
      <w:r w:rsidR="00A1284B" w:rsidRPr="00D03146">
        <w:rPr>
          <w:rFonts w:ascii="Arial" w:eastAsia="Arial Unicode MS" w:hAnsi="Arial" w:cs="Arial"/>
          <w:b/>
        </w:rPr>
        <w:t>CURSILLO DE VERANO</w:t>
      </w:r>
      <w:r w:rsidR="00A1284B">
        <w:rPr>
          <w:rFonts w:ascii="Arial" w:eastAsia="Arial Unicode MS" w:hAnsi="Arial" w:cs="Arial"/>
          <w:b/>
        </w:rPr>
        <w:t xml:space="preserve"> </w:t>
      </w:r>
      <w:r w:rsidR="00A1284B">
        <w:rPr>
          <w:rFonts w:ascii="Arial" w:eastAsia="Arial Unicode MS" w:hAnsi="Arial" w:cs="Arial"/>
          <w:bCs/>
        </w:rPr>
        <w:t>de</w:t>
      </w:r>
      <w:r w:rsidRPr="00FB4B62">
        <w:rPr>
          <w:rFonts w:ascii="Arial" w:eastAsia="Arial Unicode MS" w:hAnsi="Arial" w:cs="Arial"/>
          <w:bCs/>
        </w:rPr>
        <w:t xml:space="preserve"> la </w:t>
      </w:r>
      <w:r w:rsidRPr="00B76A66">
        <w:rPr>
          <w:rFonts w:ascii="Arial" w:eastAsia="Arial Unicode MS" w:hAnsi="Arial" w:cs="Arial"/>
          <w:b/>
          <w:bCs/>
          <w:i/>
          <w:iCs/>
        </w:rPr>
        <w:t>ESCUELA DE BALLET</w:t>
      </w:r>
      <w:r w:rsidRPr="00FB4B62">
        <w:rPr>
          <w:rFonts w:ascii="Arial" w:eastAsia="Arial Unicode MS" w:hAnsi="Arial" w:cs="Arial"/>
          <w:b/>
          <w:bCs/>
        </w:rPr>
        <w:t xml:space="preserve"> </w:t>
      </w:r>
      <w:r w:rsidRPr="00FB4B62">
        <w:rPr>
          <w:rFonts w:ascii="Arial" w:eastAsia="Arial Unicode MS" w:hAnsi="Arial" w:cs="Arial"/>
          <w:b/>
          <w:bCs/>
          <w:i/>
        </w:rPr>
        <w:t>CARMINA OCAÑA</w:t>
      </w:r>
      <w:r w:rsidRPr="00FB4B62">
        <w:rPr>
          <w:rFonts w:ascii="Arial" w:eastAsia="Arial Unicode MS" w:hAnsi="Arial" w:cs="Arial"/>
          <w:b/>
          <w:bCs/>
        </w:rPr>
        <w:t xml:space="preserve"> </w:t>
      </w:r>
      <w:r w:rsidRPr="00FB4B62">
        <w:rPr>
          <w:rFonts w:ascii="Arial" w:eastAsia="Arial Unicode MS" w:hAnsi="Arial" w:cs="Arial"/>
          <w:bCs/>
        </w:rPr>
        <w:t xml:space="preserve">en Madrid. Basada en la técnica de la Escuela </w:t>
      </w:r>
      <w:r w:rsidR="005F4871">
        <w:rPr>
          <w:rFonts w:ascii="Arial" w:eastAsia="Arial Unicode MS" w:hAnsi="Arial" w:cs="Arial"/>
          <w:bCs/>
        </w:rPr>
        <w:t>d</w:t>
      </w:r>
      <w:r w:rsidRPr="00FB4B62">
        <w:rPr>
          <w:rFonts w:ascii="Arial" w:eastAsia="Arial Unicode MS" w:hAnsi="Arial" w:cs="Arial"/>
          <w:bCs/>
        </w:rPr>
        <w:t xml:space="preserve">anesa de Bournonville y </w:t>
      </w:r>
      <w:r w:rsidR="00527CC0">
        <w:rPr>
          <w:rFonts w:ascii="Arial" w:eastAsia="Arial Unicode MS" w:hAnsi="Arial" w:cs="Arial"/>
          <w:bCs/>
        </w:rPr>
        <w:t>a</w:t>
      </w:r>
      <w:r w:rsidRPr="00FB4B62">
        <w:rPr>
          <w:rFonts w:ascii="Arial" w:eastAsia="Arial Unicode MS" w:hAnsi="Arial" w:cs="Arial"/>
          <w:bCs/>
        </w:rPr>
        <w:t>mericana de Balanchine</w:t>
      </w:r>
      <w:r w:rsidR="00A1284B">
        <w:rPr>
          <w:rFonts w:ascii="Arial" w:eastAsia="Arial Unicode MS" w:hAnsi="Arial" w:cs="Arial"/>
          <w:bCs/>
        </w:rPr>
        <w:t>.</w:t>
      </w:r>
      <w:r w:rsidR="009C018D" w:rsidRPr="00FB4B62">
        <w:rPr>
          <w:rFonts w:ascii="Arial" w:eastAsia="Arial Unicode MS" w:hAnsi="Arial" w:cs="Arial"/>
          <w:bCs/>
        </w:rPr>
        <w:t xml:space="preserve"> </w:t>
      </w:r>
      <w:r w:rsidRPr="00FB4B62">
        <w:rPr>
          <w:rFonts w:ascii="Arial" w:eastAsia="Arial Unicode MS" w:hAnsi="Arial" w:cs="Arial"/>
          <w:bCs/>
        </w:rPr>
        <w:t>A escoger una semana del mes de Julio</w:t>
      </w:r>
      <w:r w:rsidR="00A0112D">
        <w:rPr>
          <w:rFonts w:ascii="Arial" w:eastAsia="Arial Unicode MS" w:hAnsi="Arial" w:cs="Arial"/>
          <w:bCs/>
        </w:rPr>
        <w:t xml:space="preserve"> de este</w:t>
      </w:r>
      <w:r w:rsidR="00CD4864">
        <w:rPr>
          <w:rFonts w:ascii="Arial" w:eastAsia="Arial Unicode MS" w:hAnsi="Arial" w:cs="Arial"/>
          <w:bCs/>
        </w:rPr>
        <w:t xml:space="preserve"> o del siguiente</w:t>
      </w:r>
      <w:r w:rsidR="00A0112D">
        <w:rPr>
          <w:rFonts w:ascii="Arial" w:eastAsia="Arial Unicode MS" w:hAnsi="Arial" w:cs="Arial"/>
          <w:bCs/>
        </w:rPr>
        <w:t xml:space="preserve"> Curso</w:t>
      </w:r>
      <w:r w:rsidRPr="00FB4B62">
        <w:rPr>
          <w:rFonts w:ascii="Arial" w:eastAsia="Arial Unicode MS" w:hAnsi="Arial" w:cs="Arial"/>
          <w:bCs/>
        </w:rPr>
        <w:t xml:space="preserve">. De 10 a 12 h. de la mañana. </w:t>
      </w:r>
    </w:p>
    <w:p w14:paraId="20089A02" w14:textId="72F1DA80" w:rsidR="0076423F" w:rsidRPr="00FB4B62" w:rsidRDefault="00A0112D" w:rsidP="00A7059D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953627" w:rsidRPr="00E35F4B" w14:paraId="693DECDC" w14:textId="77777777" w:rsidTr="00953627">
        <w:trPr>
          <w:trHeight w:val="469"/>
        </w:trPr>
        <w:tc>
          <w:tcPr>
            <w:tcW w:w="586" w:type="dxa"/>
          </w:tcPr>
          <w:p w14:paraId="4627358B" w14:textId="77777777" w:rsidR="00953627" w:rsidRPr="00E35F4B" w:rsidRDefault="00953627" w:rsidP="0095362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60CEDA" w14:textId="67B8B572" w:rsidR="0076423F" w:rsidRDefault="0076423F" w:rsidP="005A7C5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4E5B31">
        <w:rPr>
          <w:rFonts w:ascii="Arial" w:eastAsia="Arial Unicode MS" w:hAnsi="Arial" w:cs="Arial"/>
          <w:b/>
          <w:bCs/>
        </w:rPr>
        <w:t xml:space="preserve">2 Becas de formación </w:t>
      </w:r>
      <w:r w:rsidRPr="004E5B31">
        <w:rPr>
          <w:rFonts w:ascii="Arial" w:eastAsia="Arial Unicode MS" w:hAnsi="Arial" w:cs="Arial"/>
          <w:bCs/>
        </w:rPr>
        <w:t>en el</w:t>
      </w:r>
      <w:r w:rsidRPr="004E5B31">
        <w:rPr>
          <w:rFonts w:ascii="Arial" w:eastAsia="Arial Unicode MS" w:hAnsi="Arial" w:cs="Arial"/>
          <w:b/>
          <w:bCs/>
        </w:rPr>
        <w:t xml:space="preserve"> </w:t>
      </w:r>
      <w:r w:rsidRPr="00B76A66">
        <w:rPr>
          <w:rFonts w:ascii="Arial" w:eastAsia="Arial Unicode MS" w:hAnsi="Arial" w:cs="Arial"/>
          <w:b/>
          <w:bCs/>
          <w:i/>
          <w:iCs/>
        </w:rPr>
        <w:t>CONSERVATORIO PROFESIONAL DE DANZA DE RIBARROJA.</w:t>
      </w:r>
      <w:r w:rsidRPr="004E5B31">
        <w:rPr>
          <w:rFonts w:ascii="Arial" w:eastAsia="Arial Unicode MS" w:hAnsi="Arial" w:cs="Arial"/>
          <w:bCs/>
        </w:rPr>
        <w:t xml:space="preserve"> </w:t>
      </w:r>
    </w:p>
    <w:p w14:paraId="2EE5BEFD" w14:textId="77777777" w:rsidR="00C341C8" w:rsidRPr="00C341C8" w:rsidRDefault="00C341C8" w:rsidP="00C341C8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p w14:paraId="0188F168" w14:textId="523E4980" w:rsidR="009D3E3E" w:rsidRDefault="0076423F" w:rsidP="004E4D45">
      <w:pPr>
        <w:tabs>
          <w:tab w:val="left" w:pos="5205"/>
        </w:tabs>
        <w:spacing w:line="360" w:lineRule="auto"/>
        <w:jc w:val="both"/>
        <w:rPr>
          <w:rFonts w:ascii="Arial" w:eastAsia="Arial Unicode MS" w:hAnsi="Arial" w:cs="Arial"/>
          <w:bCs/>
        </w:rPr>
      </w:pPr>
      <w:r w:rsidRPr="00CF7AC0">
        <w:rPr>
          <w:rFonts w:ascii="Arial" w:eastAsia="Arial Unicode MS" w:hAnsi="Arial" w:cs="Arial"/>
          <w:bCs/>
        </w:rPr>
        <w:t>BECAS PARA CATEGORÍA PROFESIONAL</w:t>
      </w:r>
    </w:p>
    <w:p w14:paraId="3D8DCAB5" w14:textId="77777777" w:rsidR="004E4D45" w:rsidRPr="004E4D45" w:rsidRDefault="004E4D45" w:rsidP="004E4D45">
      <w:pPr>
        <w:tabs>
          <w:tab w:val="left" w:pos="5205"/>
        </w:tabs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6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A90A85" w:rsidRPr="00E35F4B" w14:paraId="2B83E6F8" w14:textId="77777777" w:rsidTr="00A90A85">
        <w:trPr>
          <w:trHeight w:val="469"/>
        </w:trPr>
        <w:tc>
          <w:tcPr>
            <w:tcW w:w="586" w:type="dxa"/>
          </w:tcPr>
          <w:p w14:paraId="4985C283" w14:textId="77777777" w:rsidR="00A90A85" w:rsidRPr="00E35F4B" w:rsidRDefault="00A90A85" w:rsidP="00A90A8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A74D98" w14:textId="7E408797" w:rsidR="00A7059D" w:rsidRPr="00035EB0" w:rsidRDefault="00A90A85" w:rsidP="0076423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 w:rsidRPr="00035EB0">
        <w:rPr>
          <w:rFonts w:ascii="Arial" w:eastAsia="Arial Unicode MS" w:hAnsi="Arial" w:cs="Arial"/>
          <w:b/>
          <w:bCs/>
        </w:rPr>
        <w:t xml:space="preserve"> </w:t>
      </w:r>
      <w:r w:rsidR="0076423F" w:rsidRPr="00035EB0">
        <w:rPr>
          <w:rFonts w:ascii="Arial" w:eastAsia="Arial Unicode MS" w:hAnsi="Arial" w:cs="Arial"/>
          <w:b/>
          <w:bCs/>
        </w:rPr>
        <w:t xml:space="preserve">Beca de formación </w:t>
      </w:r>
      <w:r w:rsidR="0076423F" w:rsidRPr="00035EB0">
        <w:rPr>
          <w:rFonts w:ascii="Arial" w:eastAsia="Arial Unicode MS" w:hAnsi="Arial" w:cs="Arial"/>
          <w:bCs/>
        </w:rPr>
        <w:t>en el</w:t>
      </w:r>
      <w:r w:rsidR="0076423F" w:rsidRPr="00035EB0">
        <w:rPr>
          <w:rFonts w:ascii="Arial" w:eastAsia="Arial Unicode MS" w:hAnsi="Arial" w:cs="Arial"/>
          <w:b/>
          <w:bCs/>
        </w:rPr>
        <w:t xml:space="preserve"> </w:t>
      </w:r>
      <w:r w:rsidR="0076423F" w:rsidRPr="00B76A66">
        <w:rPr>
          <w:rFonts w:ascii="Arial" w:eastAsia="Arial Unicode MS" w:hAnsi="Arial" w:cs="Arial"/>
          <w:b/>
          <w:bCs/>
          <w:i/>
          <w:iCs/>
        </w:rPr>
        <w:t>CONSERVATORIO SUPERIOR DE DANZA DE VALENCIA</w:t>
      </w:r>
      <w:r w:rsidR="0076423F" w:rsidRPr="00035EB0">
        <w:rPr>
          <w:rFonts w:ascii="Arial" w:eastAsia="Arial Unicode MS" w:hAnsi="Arial" w:cs="Arial"/>
          <w:b/>
          <w:bCs/>
        </w:rPr>
        <w:t xml:space="preserve">. </w:t>
      </w:r>
      <w:r w:rsidR="0076423F" w:rsidRPr="00035EB0">
        <w:rPr>
          <w:rFonts w:ascii="Arial" w:eastAsia="Arial Unicode MS" w:hAnsi="Arial" w:cs="Arial"/>
          <w:bCs/>
        </w:rPr>
        <w:t>A cursar en las clases matutinas del centro durante un mes dentro del horario lectivo del Centro</w:t>
      </w:r>
      <w:r w:rsidR="00E77B32">
        <w:rPr>
          <w:rFonts w:ascii="Arial" w:eastAsia="Arial Unicode MS" w:hAnsi="Arial" w:cs="Arial"/>
          <w:bCs/>
        </w:rPr>
        <w:t xml:space="preserve">, de </w:t>
      </w:r>
      <w:r w:rsidR="0076423F" w:rsidRPr="00035EB0">
        <w:rPr>
          <w:rFonts w:ascii="Arial" w:eastAsia="Arial Unicode MS" w:hAnsi="Arial" w:cs="Arial"/>
          <w:bCs/>
        </w:rPr>
        <w:t>Octubre a Mayo</w:t>
      </w:r>
      <w:r w:rsidR="0076423F" w:rsidRPr="00035EB0">
        <w:rPr>
          <w:rFonts w:ascii="Arial" w:eastAsia="Arial Unicode MS" w:hAnsi="Arial" w:cs="Arial"/>
          <w:b/>
          <w:bCs/>
        </w:rPr>
        <w:t xml:space="preserve">. </w:t>
      </w:r>
    </w:p>
    <w:p w14:paraId="7DD9DBAB" w14:textId="050F1BB9" w:rsidR="0076423F" w:rsidRPr="00035EB0" w:rsidRDefault="0076423F" w:rsidP="00A7059D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7E0C2F" w:rsidRPr="00E35F4B" w14:paraId="211522D0" w14:textId="77777777" w:rsidTr="007E0C2F">
        <w:trPr>
          <w:trHeight w:val="469"/>
        </w:trPr>
        <w:tc>
          <w:tcPr>
            <w:tcW w:w="586" w:type="dxa"/>
          </w:tcPr>
          <w:p w14:paraId="035CFAFB" w14:textId="77777777" w:rsidR="007E0C2F" w:rsidRPr="00E35F4B" w:rsidRDefault="007E0C2F" w:rsidP="007E0C2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6882C3" w14:textId="76EF69CE" w:rsidR="00A7059D" w:rsidRPr="00FB4B62" w:rsidRDefault="0076423F" w:rsidP="0076423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FB4B62">
        <w:rPr>
          <w:rFonts w:ascii="Arial" w:eastAsia="Arial Unicode MS" w:hAnsi="Arial" w:cs="Arial"/>
          <w:b/>
          <w:bCs/>
        </w:rPr>
        <w:t xml:space="preserve">Beca de formación </w:t>
      </w:r>
      <w:r w:rsidRPr="00FB4B62">
        <w:rPr>
          <w:rFonts w:ascii="Arial" w:eastAsia="Arial Unicode MS" w:hAnsi="Arial" w:cs="Arial"/>
          <w:bCs/>
        </w:rPr>
        <w:t xml:space="preserve">en la </w:t>
      </w:r>
      <w:r w:rsidRPr="00B76A66">
        <w:rPr>
          <w:rFonts w:ascii="Arial" w:eastAsia="Arial Unicode MS" w:hAnsi="Arial" w:cs="Arial"/>
          <w:b/>
          <w:bCs/>
          <w:i/>
          <w:iCs/>
        </w:rPr>
        <w:t>ESCUELA DE BALLET CARMINA OCAÑA</w:t>
      </w:r>
      <w:r w:rsidRPr="00FB4B62">
        <w:rPr>
          <w:rFonts w:ascii="Arial" w:eastAsia="Arial Unicode MS" w:hAnsi="Arial" w:cs="Arial"/>
          <w:b/>
          <w:bCs/>
        </w:rPr>
        <w:t xml:space="preserve"> </w:t>
      </w:r>
      <w:r w:rsidRPr="00FB4B62">
        <w:rPr>
          <w:rFonts w:ascii="Arial" w:eastAsia="Arial Unicode MS" w:hAnsi="Arial" w:cs="Arial"/>
          <w:bCs/>
        </w:rPr>
        <w:t xml:space="preserve">en Madrid. Basada en la técnica de la Escuela </w:t>
      </w:r>
      <w:r w:rsidR="00391669">
        <w:rPr>
          <w:rFonts w:ascii="Arial" w:eastAsia="Arial Unicode MS" w:hAnsi="Arial" w:cs="Arial"/>
          <w:bCs/>
        </w:rPr>
        <w:t>d</w:t>
      </w:r>
      <w:r w:rsidRPr="00FB4B62">
        <w:rPr>
          <w:rFonts w:ascii="Arial" w:eastAsia="Arial Unicode MS" w:hAnsi="Arial" w:cs="Arial"/>
          <w:bCs/>
        </w:rPr>
        <w:t xml:space="preserve">anesa de Bournonville y </w:t>
      </w:r>
      <w:r w:rsidR="00391669">
        <w:rPr>
          <w:rFonts w:ascii="Arial" w:eastAsia="Arial Unicode MS" w:hAnsi="Arial" w:cs="Arial"/>
          <w:bCs/>
        </w:rPr>
        <w:t>a</w:t>
      </w:r>
      <w:r w:rsidRPr="00FB4B62">
        <w:rPr>
          <w:rFonts w:ascii="Arial" w:eastAsia="Arial Unicode MS" w:hAnsi="Arial" w:cs="Arial"/>
          <w:bCs/>
        </w:rPr>
        <w:t>mericana de Balanchine. Durante un mes para el próximo curso</w:t>
      </w:r>
      <w:r w:rsidR="00A042C3">
        <w:rPr>
          <w:rFonts w:ascii="Arial" w:eastAsia="Arial Unicode MS" w:hAnsi="Arial" w:cs="Arial"/>
          <w:bCs/>
        </w:rPr>
        <w:t xml:space="preserve">, de </w:t>
      </w:r>
      <w:r w:rsidRPr="00FB4B62">
        <w:rPr>
          <w:rFonts w:ascii="Arial" w:eastAsia="Arial Unicode MS" w:hAnsi="Arial" w:cs="Arial"/>
          <w:bCs/>
        </w:rPr>
        <w:t>Septiembre</w:t>
      </w:r>
      <w:r w:rsidR="00A042C3">
        <w:rPr>
          <w:rFonts w:ascii="Arial" w:eastAsia="Arial Unicode MS" w:hAnsi="Arial" w:cs="Arial"/>
          <w:bCs/>
        </w:rPr>
        <w:t xml:space="preserve"> a </w:t>
      </w:r>
      <w:r w:rsidRPr="00FB4B62">
        <w:rPr>
          <w:rFonts w:ascii="Arial" w:eastAsia="Arial Unicode MS" w:hAnsi="Arial" w:cs="Arial"/>
          <w:bCs/>
        </w:rPr>
        <w:t xml:space="preserve">Junio. A concretar el mes con el becado. Información de horarios: </w:t>
      </w:r>
      <w:hyperlink r:id="rId5" w:anchor="!horario/c1hfy" w:history="1">
        <w:r w:rsidRPr="00FB4B62">
          <w:rPr>
            <w:rStyle w:val="Hipervnculo"/>
            <w:rFonts w:ascii="Arial" w:eastAsia="Arial Unicode MS" w:hAnsi="Arial" w:cs="Arial"/>
            <w:bCs/>
          </w:rPr>
          <w:t>http://directorgerente.wix.com/escuela-de-ballet#!horario/c1hfy</w:t>
        </w:r>
      </w:hyperlink>
      <w:r w:rsidRPr="00FB4B62">
        <w:rPr>
          <w:rFonts w:ascii="Arial" w:eastAsia="Arial Unicode MS" w:hAnsi="Arial" w:cs="Arial"/>
          <w:bCs/>
        </w:rPr>
        <w:t xml:space="preserve">. </w:t>
      </w:r>
    </w:p>
    <w:p w14:paraId="52F08751" w14:textId="77777777" w:rsidR="004E4D45" w:rsidRPr="004E4D45" w:rsidRDefault="004E4D45" w:rsidP="004E4D45">
      <w:pPr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B6785F" w:rsidRPr="00E35F4B" w14:paraId="04F9F6D5" w14:textId="77777777" w:rsidTr="00B6785F">
        <w:trPr>
          <w:trHeight w:val="469"/>
        </w:trPr>
        <w:tc>
          <w:tcPr>
            <w:tcW w:w="586" w:type="dxa"/>
          </w:tcPr>
          <w:p w14:paraId="75C0EABB" w14:textId="77777777" w:rsidR="00B6785F" w:rsidRPr="00E35F4B" w:rsidRDefault="00B6785F" w:rsidP="00B6785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4E254E" w14:textId="7D3FFC01" w:rsidR="004E4D45" w:rsidRDefault="0076423F" w:rsidP="004E4D4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8D3EE9">
        <w:rPr>
          <w:rFonts w:ascii="Arial" w:eastAsia="Arial Unicode MS" w:hAnsi="Arial" w:cs="Arial"/>
          <w:b/>
          <w:bCs/>
        </w:rPr>
        <w:t>Beca de formación</w:t>
      </w:r>
      <w:r w:rsidRPr="008D3EE9">
        <w:rPr>
          <w:rFonts w:ascii="Arial" w:eastAsia="Arial Unicode MS" w:hAnsi="Arial" w:cs="Arial"/>
          <w:bCs/>
        </w:rPr>
        <w:t xml:space="preserve"> en la </w:t>
      </w:r>
      <w:r w:rsidRPr="00B76A66">
        <w:rPr>
          <w:rFonts w:ascii="Arial" w:eastAsia="Arial Unicode MS" w:hAnsi="Arial" w:cs="Arial"/>
          <w:b/>
          <w:bCs/>
          <w:i/>
          <w:iCs/>
        </w:rPr>
        <w:t>ESCUELA DE MÚSICA Y DANZA ESTUDIO 21</w:t>
      </w:r>
      <w:r w:rsidRPr="008D3EE9">
        <w:rPr>
          <w:rFonts w:ascii="Arial" w:eastAsia="Arial Unicode MS" w:hAnsi="Arial" w:cs="Arial"/>
          <w:bCs/>
        </w:rPr>
        <w:t xml:space="preserve"> que se otorgará a la </w:t>
      </w:r>
      <w:r w:rsidRPr="008D3EE9">
        <w:rPr>
          <w:rFonts w:ascii="Arial" w:eastAsia="Arial Unicode MS" w:hAnsi="Arial" w:cs="Arial"/>
          <w:b/>
          <w:bCs/>
        </w:rPr>
        <w:t>PIEZA</w:t>
      </w:r>
      <w:r w:rsidRPr="008D3EE9">
        <w:rPr>
          <w:rFonts w:ascii="Arial" w:eastAsia="Arial Unicode MS" w:hAnsi="Arial" w:cs="Arial"/>
          <w:bCs/>
        </w:rPr>
        <w:t xml:space="preserve"> </w:t>
      </w:r>
      <w:r w:rsidRPr="008D3EE9">
        <w:rPr>
          <w:rFonts w:ascii="Arial" w:eastAsia="Arial Unicode MS" w:hAnsi="Arial" w:cs="Arial"/>
          <w:b/>
          <w:bCs/>
        </w:rPr>
        <w:t>MEJOR INTERPRETADA MUSICALMENTE</w:t>
      </w:r>
      <w:r w:rsidRPr="008D3EE9">
        <w:rPr>
          <w:rFonts w:ascii="Arial" w:eastAsia="Arial Unicode MS" w:hAnsi="Arial" w:cs="Arial"/>
          <w:bCs/>
        </w:rPr>
        <w:t xml:space="preserve">. Durante el Curso lectivo, fecha a concretar por el Centro. </w:t>
      </w:r>
    </w:p>
    <w:p w14:paraId="058C0EAF" w14:textId="77777777" w:rsidR="004E4D45" w:rsidRDefault="004E4D45" w:rsidP="004E4D45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p w14:paraId="3EAE142D" w14:textId="77777777" w:rsidR="00DC2291" w:rsidRDefault="00DC2291" w:rsidP="004E4D45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B6785F" w:rsidRPr="00E35F4B" w14:paraId="48EDBBD3" w14:textId="77777777" w:rsidTr="00B6785F">
        <w:trPr>
          <w:trHeight w:val="469"/>
        </w:trPr>
        <w:tc>
          <w:tcPr>
            <w:tcW w:w="586" w:type="dxa"/>
          </w:tcPr>
          <w:p w14:paraId="741E4944" w14:textId="77777777" w:rsidR="00B6785F" w:rsidRPr="00E35F4B" w:rsidRDefault="00B6785F" w:rsidP="00B6785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D1CAA5" w14:textId="5B4C17D0" w:rsidR="007E0C2F" w:rsidRPr="00CD4864" w:rsidRDefault="004E4D45" w:rsidP="00CD486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Beca de formación </w:t>
      </w:r>
      <w:r>
        <w:rPr>
          <w:rFonts w:ascii="Arial" w:eastAsia="Arial Unicode MS" w:hAnsi="Arial" w:cs="Arial"/>
        </w:rPr>
        <w:t xml:space="preserve">en el </w:t>
      </w:r>
      <w:r w:rsidRPr="00C86CE0">
        <w:rPr>
          <w:rFonts w:ascii="Arial" w:eastAsia="Arial Unicode MS" w:hAnsi="Arial" w:cs="Arial"/>
          <w:b/>
          <w:bCs/>
          <w:i/>
          <w:iCs/>
        </w:rPr>
        <w:t>SPRING STAGE DEL BALLETO DI SIENA</w:t>
      </w:r>
      <w:r>
        <w:rPr>
          <w:rFonts w:ascii="Arial" w:eastAsia="Arial Unicode MS" w:hAnsi="Arial" w:cs="Arial"/>
        </w:rPr>
        <w:t xml:space="preserve"> </w:t>
      </w:r>
      <w:r w:rsidR="007E0C2F">
        <w:rPr>
          <w:rFonts w:ascii="Arial" w:eastAsia="Arial Unicode MS" w:hAnsi="Arial" w:cs="Arial"/>
          <w:b/>
          <w:bCs/>
        </w:rPr>
        <w:t>|</w:t>
      </w:r>
      <w:r w:rsidR="007E0C2F" w:rsidRPr="007E0C2F">
        <w:rPr>
          <w:rFonts w:ascii="Arial" w:eastAsia="Arial Unicode MS" w:hAnsi="Arial" w:cs="Arial"/>
          <w:b/>
          <w:bCs/>
          <w:i/>
          <w:iCs/>
        </w:rPr>
        <w:t xml:space="preserve"> ATENEO DELLA DANZA</w:t>
      </w:r>
      <w:r w:rsidR="007E0C2F">
        <w:rPr>
          <w:rFonts w:ascii="Arial" w:eastAsia="Arial Unicode MS" w:hAnsi="Arial" w:cs="Arial"/>
          <w:b/>
          <w:bCs/>
          <w:i/>
          <w:iCs/>
        </w:rPr>
        <w:t>, SIENA, ITALIA |</w:t>
      </w:r>
      <w:r>
        <w:rPr>
          <w:rFonts w:ascii="Arial" w:eastAsia="Arial Unicode MS" w:hAnsi="Arial" w:cs="Arial"/>
        </w:rPr>
        <w:t xml:space="preserve"> bajo la dirección de </w:t>
      </w:r>
      <w:proofErr w:type="spellStart"/>
      <w:r w:rsidRPr="00686347">
        <w:rPr>
          <w:rFonts w:ascii="Arial" w:eastAsia="Arial Unicode MS" w:hAnsi="Arial" w:cs="Arial"/>
          <w:b/>
          <w:bCs/>
        </w:rPr>
        <w:t>M</w:t>
      </w:r>
      <w:r w:rsidR="00953129">
        <w:rPr>
          <w:rFonts w:ascii="Arial" w:eastAsia="Arial Unicode MS" w:hAnsi="Arial" w:cs="Arial"/>
          <w:b/>
          <w:bCs/>
        </w:rPr>
        <w:t>º</w:t>
      </w:r>
      <w:proofErr w:type="spellEnd"/>
      <w:r>
        <w:rPr>
          <w:rFonts w:ascii="Arial" w:eastAsia="Arial Unicode MS" w:hAnsi="Arial" w:cs="Arial"/>
        </w:rPr>
        <w:t xml:space="preserve"> </w:t>
      </w:r>
      <w:r w:rsidRPr="00AF7C30">
        <w:rPr>
          <w:rFonts w:ascii="Arial" w:eastAsia="Arial Unicode MS" w:hAnsi="Arial" w:cs="Arial"/>
          <w:b/>
          <w:bCs/>
        </w:rPr>
        <w:t>Marco Batti</w:t>
      </w:r>
      <w:r>
        <w:rPr>
          <w:rFonts w:ascii="Arial" w:eastAsia="Arial Unicode MS" w:hAnsi="Arial" w:cs="Arial"/>
          <w:b/>
          <w:bCs/>
        </w:rPr>
        <w:t xml:space="preserve">. </w:t>
      </w:r>
    </w:p>
    <w:p w14:paraId="78B9CEBC" w14:textId="77777777" w:rsidR="004E4D45" w:rsidRPr="004E4D45" w:rsidRDefault="004E4D45" w:rsidP="004E4D45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p w14:paraId="66C49E30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p w14:paraId="1FF59073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BECAS PARA TODAS LAS</w:t>
      </w:r>
      <w:r w:rsidRPr="00CF7AC0">
        <w:rPr>
          <w:rFonts w:ascii="Arial" w:eastAsia="Arial Unicode MS" w:hAnsi="Arial" w:cs="Arial"/>
          <w:bCs/>
        </w:rPr>
        <w:t xml:space="preserve"> CATEGORÍAS</w:t>
      </w:r>
      <w:r>
        <w:rPr>
          <w:rFonts w:ascii="Arial" w:eastAsia="Arial Unicode MS" w:hAnsi="Arial" w:cs="Arial"/>
          <w:bCs/>
        </w:rPr>
        <w:t xml:space="preserve"> DE D. CLÁSICA</w:t>
      </w:r>
    </w:p>
    <w:p w14:paraId="2AB34CAB" w14:textId="77777777" w:rsidR="0076423F" w:rsidRPr="00BA1A5E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404057" w:rsidRPr="00E35F4B" w14:paraId="6A57B984" w14:textId="77777777" w:rsidTr="00404057">
        <w:trPr>
          <w:trHeight w:val="469"/>
        </w:trPr>
        <w:tc>
          <w:tcPr>
            <w:tcW w:w="586" w:type="dxa"/>
          </w:tcPr>
          <w:p w14:paraId="00FFA489" w14:textId="77777777" w:rsidR="00404057" w:rsidRPr="00E35F4B" w:rsidRDefault="00404057" w:rsidP="0040405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3AA9F71" w14:textId="3637ABFB" w:rsidR="00A7059D" w:rsidRDefault="0076423F" w:rsidP="0076423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BA1A5E">
        <w:rPr>
          <w:rFonts w:ascii="Arial" w:eastAsia="Arial Unicode MS" w:hAnsi="Arial" w:cs="Arial"/>
          <w:b/>
          <w:bCs/>
        </w:rPr>
        <w:t>Beca de formación</w:t>
      </w:r>
      <w:r w:rsidRPr="00BA1A5E">
        <w:rPr>
          <w:rFonts w:ascii="Arial" w:eastAsia="Arial Unicode MS" w:hAnsi="Arial" w:cs="Arial"/>
          <w:bCs/>
        </w:rPr>
        <w:t xml:space="preserve"> en el </w:t>
      </w:r>
      <w:r w:rsidRPr="00B76A66">
        <w:rPr>
          <w:rFonts w:ascii="Arial" w:eastAsia="Arial Unicode MS" w:hAnsi="Arial" w:cs="Arial"/>
          <w:b/>
          <w:bCs/>
          <w:i/>
          <w:iCs/>
        </w:rPr>
        <w:t xml:space="preserve">CENTRO DE DANZA </w:t>
      </w:r>
      <w:r w:rsidRPr="00BA1A5E">
        <w:rPr>
          <w:rFonts w:ascii="Arial" w:eastAsia="Arial Unicode MS" w:hAnsi="Arial" w:cs="Arial"/>
          <w:b/>
          <w:bCs/>
          <w:i/>
        </w:rPr>
        <w:t>MARI CRUZ ALCALÁ</w:t>
      </w:r>
      <w:r w:rsidRPr="00BA1A5E">
        <w:rPr>
          <w:rFonts w:ascii="Arial" w:eastAsia="Arial Unicode MS" w:hAnsi="Arial" w:cs="Arial"/>
          <w:bCs/>
        </w:rPr>
        <w:t xml:space="preserve"> con profesorado de gran renombre Internacional</w:t>
      </w:r>
      <w:r w:rsidRPr="00BA1A5E">
        <w:rPr>
          <w:rFonts w:ascii="Arial" w:eastAsia="Arial Unicode MS" w:hAnsi="Arial" w:cs="Arial"/>
          <w:b/>
          <w:bCs/>
        </w:rPr>
        <w:t xml:space="preserve">. </w:t>
      </w:r>
      <w:r w:rsidR="00C21F01">
        <w:rPr>
          <w:rFonts w:ascii="Arial" w:eastAsia="Arial Unicode MS" w:hAnsi="Arial" w:cs="Arial"/>
          <w:bCs/>
        </w:rPr>
        <w:t>Solamente para residentes en Valencia</w:t>
      </w:r>
      <w:r w:rsidR="005D6D52">
        <w:rPr>
          <w:rFonts w:ascii="Arial" w:eastAsia="Arial Unicode MS" w:hAnsi="Arial" w:cs="Arial"/>
          <w:bCs/>
        </w:rPr>
        <w:t xml:space="preserve"> y </w:t>
      </w:r>
      <w:r w:rsidR="006929FB">
        <w:rPr>
          <w:rFonts w:ascii="Arial" w:eastAsia="Arial Unicode MS" w:hAnsi="Arial" w:cs="Arial"/>
          <w:bCs/>
        </w:rPr>
        <w:t>que la puedan</w:t>
      </w:r>
      <w:r w:rsidR="005D6D52">
        <w:rPr>
          <w:rFonts w:ascii="Arial" w:eastAsia="Arial Unicode MS" w:hAnsi="Arial" w:cs="Arial"/>
          <w:bCs/>
        </w:rPr>
        <w:t xml:space="preserve"> cursar d</w:t>
      </w:r>
      <w:r w:rsidR="005D6D52" w:rsidRPr="00BA1A5E">
        <w:rPr>
          <w:rFonts w:ascii="Arial" w:eastAsia="Arial Unicode MS" w:hAnsi="Arial" w:cs="Arial"/>
          <w:bCs/>
        </w:rPr>
        <w:t xml:space="preserve">urante </w:t>
      </w:r>
      <w:r w:rsidR="005D6D52">
        <w:rPr>
          <w:rFonts w:ascii="Arial" w:eastAsia="Arial Unicode MS" w:hAnsi="Arial" w:cs="Arial"/>
          <w:bCs/>
        </w:rPr>
        <w:t>el</w:t>
      </w:r>
      <w:r w:rsidR="005D6D52" w:rsidRPr="00BA1A5E">
        <w:rPr>
          <w:rFonts w:ascii="Arial" w:eastAsia="Arial Unicode MS" w:hAnsi="Arial" w:cs="Arial"/>
          <w:bCs/>
        </w:rPr>
        <w:t xml:space="preserve"> mes </w:t>
      </w:r>
      <w:r w:rsidR="005D6D52">
        <w:rPr>
          <w:rFonts w:ascii="Arial" w:eastAsia="Arial Unicode MS" w:hAnsi="Arial" w:cs="Arial"/>
          <w:bCs/>
        </w:rPr>
        <w:t xml:space="preserve">de Septiembre </w:t>
      </w:r>
      <w:r w:rsidR="005D6D52" w:rsidRPr="00BA1A5E">
        <w:rPr>
          <w:rFonts w:ascii="Arial" w:eastAsia="Arial Unicode MS" w:hAnsi="Arial" w:cs="Arial"/>
          <w:bCs/>
        </w:rPr>
        <w:t xml:space="preserve">del </w:t>
      </w:r>
      <w:r w:rsidR="00A0112D">
        <w:rPr>
          <w:rFonts w:ascii="Arial" w:eastAsia="Arial Unicode MS" w:hAnsi="Arial" w:cs="Arial"/>
          <w:bCs/>
        </w:rPr>
        <w:t xml:space="preserve">próximo </w:t>
      </w:r>
      <w:r w:rsidR="005D6D52" w:rsidRPr="00BA1A5E">
        <w:rPr>
          <w:rFonts w:ascii="Arial" w:eastAsia="Arial Unicode MS" w:hAnsi="Arial" w:cs="Arial"/>
          <w:bCs/>
        </w:rPr>
        <w:t>Curso</w:t>
      </w:r>
      <w:r w:rsidR="00A0112D">
        <w:rPr>
          <w:rFonts w:ascii="Arial" w:eastAsia="Arial Unicode MS" w:hAnsi="Arial" w:cs="Arial"/>
          <w:bCs/>
        </w:rPr>
        <w:t>.</w:t>
      </w:r>
    </w:p>
    <w:p w14:paraId="04B81951" w14:textId="77777777" w:rsidR="002304C6" w:rsidRPr="00903AD9" w:rsidRDefault="002304C6" w:rsidP="00903AD9">
      <w:pPr>
        <w:spacing w:line="360" w:lineRule="auto"/>
        <w:jc w:val="both"/>
        <w:rPr>
          <w:rFonts w:ascii="Arial" w:eastAsia="Arial Unicode MS" w:hAnsi="Arial" w:cs="Arial"/>
          <w:bCs/>
        </w:rPr>
      </w:pPr>
    </w:p>
    <w:p w14:paraId="5E34B0D0" w14:textId="77777777" w:rsidR="0076423F" w:rsidRDefault="0076423F" w:rsidP="0076423F">
      <w:pPr>
        <w:pStyle w:val="Prrafodelista"/>
        <w:spacing w:line="360" w:lineRule="auto"/>
        <w:jc w:val="center"/>
        <w:rPr>
          <w:rFonts w:ascii="Arial" w:eastAsia="Arial Unicode MS" w:hAnsi="Arial" w:cs="Arial"/>
          <w:bCs/>
          <w:u w:val="double"/>
        </w:rPr>
      </w:pPr>
      <w:r w:rsidRPr="00CF7AC0">
        <w:rPr>
          <w:rFonts w:ascii="Arial" w:eastAsia="Arial Unicode MS" w:hAnsi="Arial" w:cs="Arial"/>
          <w:bCs/>
          <w:u w:val="double"/>
        </w:rPr>
        <w:t>MODALIDAD DANZA CONTEMPORÁNEA</w:t>
      </w:r>
    </w:p>
    <w:p w14:paraId="2670086F" w14:textId="77777777" w:rsidR="0076423F" w:rsidRPr="00A87C4C" w:rsidRDefault="0076423F" w:rsidP="0076423F">
      <w:pPr>
        <w:pStyle w:val="Prrafodelista"/>
        <w:spacing w:line="360" w:lineRule="auto"/>
        <w:jc w:val="center"/>
        <w:rPr>
          <w:rFonts w:ascii="Arial" w:eastAsia="Arial Unicode MS" w:hAnsi="Arial" w:cs="Arial"/>
          <w:bCs/>
          <w:u w:val="double"/>
        </w:rPr>
      </w:pPr>
    </w:p>
    <w:p w14:paraId="48837DBF" w14:textId="77777777" w:rsidR="00A0112D" w:rsidRPr="00CF7AC0" w:rsidRDefault="00A0112D" w:rsidP="00A0112D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  <w:u w:val="double"/>
        </w:rPr>
      </w:pPr>
      <w:r w:rsidRPr="00CF7AC0">
        <w:rPr>
          <w:rFonts w:ascii="Arial" w:eastAsia="Arial Unicode MS" w:hAnsi="Arial" w:cs="Arial"/>
          <w:bCs/>
        </w:rPr>
        <w:t>BECAS PARA CATEGORÍAS AMATEUR AVANZADO</w:t>
      </w:r>
    </w:p>
    <w:p w14:paraId="777BD82F" w14:textId="77777777" w:rsidR="00A0112D" w:rsidRDefault="00A0112D" w:rsidP="00A0112D">
      <w:pPr>
        <w:pStyle w:val="Prrafodelista"/>
        <w:tabs>
          <w:tab w:val="left" w:pos="5205"/>
        </w:tabs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10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6D59E6" w:rsidRPr="00E35F4B" w14:paraId="1A362CA7" w14:textId="77777777" w:rsidTr="006D59E6">
        <w:trPr>
          <w:trHeight w:val="469"/>
        </w:trPr>
        <w:tc>
          <w:tcPr>
            <w:tcW w:w="586" w:type="dxa"/>
          </w:tcPr>
          <w:p w14:paraId="794D0142" w14:textId="77777777" w:rsidR="006D59E6" w:rsidRPr="00E35F4B" w:rsidRDefault="006D59E6" w:rsidP="006D59E6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31FB8F" w14:textId="1369821A" w:rsidR="00A0112D" w:rsidRPr="004A78A4" w:rsidRDefault="00A0112D" w:rsidP="00A0112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4A78A4">
        <w:rPr>
          <w:rFonts w:ascii="Arial" w:eastAsia="Arial Unicode MS" w:hAnsi="Arial" w:cs="Arial"/>
          <w:b/>
          <w:bCs/>
        </w:rPr>
        <w:t>2 Becas de formación</w:t>
      </w:r>
      <w:r w:rsidRPr="004A78A4">
        <w:rPr>
          <w:rFonts w:ascii="Arial" w:eastAsia="Arial Unicode MS" w:hAnsi="Arial" w:cs="Arial"/>
          <w:bCs/>
        </w:rPr>
        <w:t xml:space="preserve"> en el </w:t>
      </w:r>
      <w:r w:rsidRPr="00B76A66">
        <w:rPr>
          <w:rFonts w:ascii="Arial" w:eastAsia="Arial Unicode MS" w:hAnsi="Arial" w:cs="Arial"/>
          <w:b/>
          <w:bCs/>
          <w:i/>
          <w:iCs/>
        </w:rPr>
        <w:t>CONSERVATORIO PROFESIONAL DE DANZA CARMEN AMAYA</w:t>
      </w:r>
      <w:r w:rsidRPr="004A78A4">
        <w:rPr>
          <w:rFonts w:ascii="Arial" w:eastAsia="Arial Unicode MS" w:hAnsi="Arial" w:cs="Arial"/>
          <w:bCs/>
        </w:rPr>
        <w:t>. Para realizar todas las clases del Centro que correspondan al nivel del becado. Durante 5 días a escoger entre el curso lectivo, de Octubre-Mayo.</w:t>
      </w:r>
    </w:p>
    <w:p w14:paraId="0D13F73E" w14:textId="77777777" w:rsidR="00A0112D" w:rsidRDefault="00A0112D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p w14:paraId="788439D1" w14:textId="77777777" w:rsidR="006D59E6" w:rsidRDefault="006D59E6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p w14:paraId="3300613E" w14:textId="2B5BB6E5" w:rsidR="0076423F" w:rsidRPr="00CF7AC0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  <w:r w:rsidRPr="00CF7AC0">
        <w:rPr>
          <w:rFonts w:ascii="Arial" w:eastAsia="Arial Unicode MS" w:hAnsi="Arial" w:cs="Arial"/>
          <w:bCs/>
        </w:rPr>
        <w:t xml:space="preserve">BECAS PARA </w:t>
      </w:r>
      <w:r w:rsidR="00426072">
        <w:rPr>
          <w:rFonts w:ascii="Arial" w:eastAsia="Arial Unicode MS" w:hAnsi="Arial" w:cs="Arial"/>
          <w:bCs/>
        </w:rPr>
        <w:t>CATEGORÍA</w:t>
      </w:r>
      <w:r w:rsidRPr="00CF7AC0">
        <w:rPr>
          <w:rFonts w:ascii="Arial" w:eastAsia="Arial Unicode MS" w:hAnsi="Arial" w:cs="Arial"/>
          <w:bCs/>
        </w:rPr>
        <w:t xml:space="preserve"> AMATEUR AVANZADO Y SEMIPROFESIONAL</w:t>
      </w:r>
    </w:p>
    <w:p w14:paraId="309F55FA" w14:textId="77777777" w:rsidR="0076423F" w:rsidRPr="002304C6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  <w:color w:val="FF0000"/>
        </w:rPr>
      </w:pPr>
    </w:p>
    <w:tbl>
      <w:tblPr>
        <w:tblpPr w:leftFromText="141" w:rightFromText="141" w:vertAnchor="text" w:horzAnchor="margin" w:tblpXSpec="right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953627" w:rsidRPr="00E35F4B" w14:paraId="142F7D6D" w14:textId="77777777" w:rsidTr="00953627">
        <w:trPr>
          <w:trHeight w:val="469"/>
        </w:trPr>
        <w:tc>
          <w:tcPr>
            <w:tcW w:w="586" w:type="dxa"/>
          </w:tcPr>
          <w:p w14:paraId="20EBE150" w14:textId="77777777" w:rsidR="00953627" w:rsidRPr="00E35F4B" w:rsidRDefault="00953627" w:rsidP="0095362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A5DE630" w14:textId="1E10ABC6" w:rsidR="00A7059D" w:rsidRPr="00D57448" w:rsidRDefault="0076423F" w:rsidP="0076423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D57448">
        <w:rPr>
          <w:rFonts w:ascii="Arial" w:eastAsia="Arial Unicode MS" w:hAnsi="Arial" w:cs="Arial"/>
          <w:b/>
          <w:bCs/>
        </w:rPr>
        <w:t xml:space="preserve">2 Becas de formación </w:t>
      </w:r>
      <w:r w:rsidRPr="00D57448">
        <w:rPr>
          <w:rFonts w:ascii="Arial" w:eastAsia="Arial Unicode MS" w:hAnsi="Arial" w:cs="Arial"/>
          <w:bCs/>
        </w:rPr>
        <w:t>en el</w:t>
      </w:r>
      <w:r w:rsidRPr="00D57448">
        <w:rPr>
          <w:rFonts w:ascii="Arial" w:eastAsia="Arial Unicode MS" w:hAnsi="Arial" w:cs="Arial"/>
          <w:b/>
          <w:bCs/>
        </w:rPr>
        <w:t xml:space="preserve"> </w:t>
      </w:r>
      <w:r w:rsidRPr="00B76A66">
        <w:rPr>
          <w:rFonts w:ascii="Arial" w:eastAsia="Arial Unicode MS" w:hAnsi="Arial" w:cs="Arial"/>
          <w:b/>
          <w:bCs/>
          <w:i/>
          <w:iCs/>
        </w:rPr>
        <w:t>CONSERVATORIO PROFESIONAL DE DANZA DE RIBARROJA</w:t>
      </w:r>
      <w:r w:rsidRPr="00B76A66">
        <w:rPr>
          <w:rFonts w:ascii="Arial" w:eastAsia="Arial Unicode MS" w:hAnsi="Arial" w:cs="Arial"/>
          <w:bCs/>
          <w:i/>
          <w:iCs/>
        </w:rPr>
        <w:t xml:space="preserve">. </w:t>
      </w:r>
    </w:p>
    <w:p w14:paraId="6BB2121D" w14:textId="7C7FB55F" w:rsidR="0076423F" w:rsidRPr="00D57448" w:rsidRDefault="0076423F" w:rsidP="00A7059D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6D59E6" w:rsidRPr="00E35F4B" w14:paraId="25D01D5E" w14:textId="77777777" w:rsidTr="006D59E6">
        <w:trPr>
          <w:trHeight w:val="469"/>
        </w:trPr>
        <w:tc>
          <w:tcPr>
            <w:tcW w:w="586" w:type="dxa"/>
          </w:tcPr>
          <w:p w14:paraId="5F5A49DA" w14:textId="77777777" w:rsidR="006D59E6" w:rsidRPr="00E35F4B" w:rsidRDefault="006D59E6" w:rsidP="006D59E6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96DC884" w14:textId="672A7369" w:rsidR="0076423F" w:rsidRPr="009221AD" w:rsidRDefault="00A82C5C" w:rsidP="00B76A6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Beca de oyente </w:t>
      </w:r>
      <w:r w:rsidRPr="007455DC">
        <w:rPr>
          <w:rFonts w:ascii="Arial" w:eastAsia="Arial Unicode MS" w:hAnsi="Arial" w:cs="Arial"/>
        </w:rPr>
        <w:t xml:space="preserve">en la </w:t>
      </w:r>
      <w:r w:rsidRPr="00B76A66">
        <w:rPr>
          <w:rFonts w:ascii="Arial" w:eastAsia="Arial Unicode MS" w:hAnsi="Arial" w:cs="Arial"/>
          <w:b/>
          <w:bCs/>
          <w:i/>
          <w:iCs/>
        </w:rPr>
        <w:t>COMPAÑÍA VALENCIA DANCING FORWARD</w:t>
      </w:r>
      <w:r>
        <w:rPr>
          <w:rFonts w:ascii="Arial" w:eastAsia="Arial Unicode MS" w:hAnsi="Arial" w:cs="Arial"/>
          <w:b/>
          <w:bCs/>
        </w:rPr>
        <w:t xml:space="preserve">, </w:t>
      </w:r>
      <w:r w:rsidRPr="00A82C5C">
        <w:rPr>
          <w:rFonts w:ascii="Arial" w:eastAsia="Arial Unicode MS" w:hAnsi="Arial" w:cs="Arial"/>
        </w:rPr>
        <w:t>durante un día, a escoger</w:t>
      </w:r>
      <w:r>
        <w:rPr>
          <w:rFonts w:ascii="Arial" w:eastAsia="Arial Unicode MS" w:hAnsi="Arial" w:cs="Arial"/>
          <w:b/>
          <w:bCs/>
        </w:rPr>
        <w:t xml:space="preserve"> </w:t>
      </w:r>
      <w:r w:rsidRPr="007455DC">
        <w:rPr>
          <w:rFonts w:ascii="Arial" w:eastAsia="Arial Unicode MS" w:hAnsi="Arial" w:cs="Arial"/>
        </w:rPr>
        <w:t xml:space="preserve">durante los meses de Octubre a Diciembre del </w:t>
      </w:r>
      <w:r w:rsidR="00D2582A">
        <w:rPr>
          <w:rFonts w:ascii="Arial" w:eastAsia="Arial Unicode MS" w:hAnsi="Arial" w:cs="Arial"/>
        </w:rPr>
        <w:t>próximo Curso lectivo</w:t>
      </w:r>
      <w:r w:rsidRPr="007455DC">
        <w:rPr>
          <w:rFonts w:ascii="Arial" w:eastAsia="Arial Unicode MS" w:hAnsi="Arial" w:cs="Arial"/>
        </w:rPr>
        <w:t>.</w:t>
      </w:r>
    </w:p>
    <w:p w14:paraId="4E5E57FD" w14:textId="77777777" w:rsidR="00093FE1" w:rsidRDefault="00093FE1" w:rsidP="00093FE1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tbl>
      <w:tblPr>
        <w:tblpPr w:leftFromText="141" w:rightFromText="141" w:vertAnchor="text" w:horzAnchor="margin" w:tblpXSpec="right" w:tblpY="1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093FE1" w:rsidRPr="00E35F4B" w14:paraId="1F3B2202" w14:textId="77777777" w:rsidTr="003558E1">
        <w:trPr>
          <w:trHeight w:val="469"/>
        </w:trPr>
        <w:tc>
          <w:tcPr>
            <w:tcW w:w="586" w:type="dxa"/>
          </w:tcPr>
          <w:p w14:paraId="14626EA3" w14:textId="77777777" w:rsidR="00093FE1" w:rsidRPr="00E35F4B" w:rsidRDefault="00093FE1" w:rsidP="003558E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1C9B4E4" w14:textId="348EFF3E" w:rsidR="009221AD" w:rsidRPr="00093FE1" w:rsidRDefault="00093FE1" w:rsidP="00093F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/>
          <w:bCs/>
        </w:rPr>
        <w:t xml:space="preserve">Beca de formación </w:t>
      </w:r>
      <w:r>
        <w:rPr>
          <w:rFonts w:ascii="Arial" w:eastAsia="Arial Unicode MS" w:hAnsi="Arial" w:cs="Arial"/>
        </w:rPr>
        <w:t xml:space="preserve">en el </w:t>
      </w:r>
      <w:r w:rsidRPr="00FC6841">
        <w:rPr>
          <w:rFonts w:ascii="Arial" w:eastAsia="Arial Unicode MS" w:hAnsi="Arial" w:cs="Arial"/>
          <w:b/>
          <w:bCs/>
        </w:rPr>
        <w:t xml:space="preserve">CENTRO DE DANZA </w:t>
      </w:r>
      <w:r w:rsidRPr="00FC6841">
        <w:rPr>
          <w:rFonts w:ascii="Arial" w:eastAsia="Arial Unicode MS" w:hAnsi="Arial" w:cs="Arial"/>
          <w:b/>
          <w:bCs/>
          <w:i/>
          <w:iCs/>
        </w:rPr>
        <w:t>SELENA DREAMS STUDIOS</w:t>
      </w:r>
      <w:r>
        <w:rPr>
          <w:rFonts w:ascii="Arial" w:eastAsia="Arial Unicode MS" w:hAnsi="Arial" w:cs="Arial"/>
          <w:b/>
          <w:bCs/>
          <w:i/>
          <w:iCs/>
        </w:rPr>
        <w:t xml:space="preserve"> </w:t>
      </w:r>
      <w:r>
        <w:rPr>
          <w:rFonts w:ascii="Arial" w:eastAsia="Arial Unicode MS" w:hAnsi="Arial" w:cs="Arial"/>
        </w:rPr>
        <w:t>en Teruel. De dos semanas de duración a escoger entre los meses de Septiembre a Junio. La formación es para danza acrobática y abarca dos horas de trabajo diario de preparación</w:t>
      </w:r>
      <w:r w:rsidR="00A9360F">
        <w:rPr>
          <w:rFonts w:ascii="Arial" w:eastAsia="Arial Unicode MS" w:hAnsi="Arial" w:cs="Arial"/>
        </w:rPr>
        <w:t>,</w:t>
      </w:r>
      <w:r>
        <w:rPr>
          <w:rFonts w:ascii="Arial" w:eastAsia="Arial Unicode MS" w:hAnsi="Arial" w:cs="Arial"/>
        </w:rPr>
        <w:t xml:space="preserve"> flexibilidad, acrobacias y danza; y una hora a la semana de telas aéreas.</w:t>
      </w:r>
    </w:p>
    <w:p w14:paraId="4D3E7E66" w14:textId="77777777" w:rsidR="00953627" w:rsidRPr="00C4459D" w:rsidRDefault="00953627" w:rsidP="0076423F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</w:p>
    <w:p w14:paraId="6A42CABB" w14:textId="4F7FD298" w:rsidR="006D59E6" w:rsidRPr="00BB7379" w:rsidRDefault="0076423F" w:rsidP="00BB7379">
      <w:pPr>
        <w:tabs>
          <w:tab w:val="right" w:pos="8955"/>
        </w:tabs>
        <w:spacing w:line="36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BECAS PARA </w:t>
      </w:r>
      <w:r w:rsidR="00426072">
        <w:rPr>
          <w:rFonts w:ascii="Arial" w:eastAsia="Arial Unicode MS" w:hAnsi="Arial" w:cs="Arial"/>
          <w:bCs/>
        </w:rPr>
        <w:t>CATEGORÍA</w:t>
      </w:r>
      <w:r>
        <w:rPr>
          <w:rFonts w:ascii="Arial" w:eastAsia="Arial Unicode MS" w:hAnsi="Arial" w:cs="Arial"/>
          <w:bCs/>
        </w:rPr>
        <w:t xml:space="preserve"> SEMIPROFESIONAL</w:t>
      </w:r>
      <w:r w:rsidR="0057361E">
        <w:rPr>
          <w:rFonts w:ascii="Arial" w:eastAsia="Arial Unicode MS" w:hAnsi="Arial" w:cs="Arial"/>
          <w:bCs/>
        </w:rPr>
        <w:tab/>
      </w:r>
    </w:p>
    <w:p w14:paraId="4EDFB1DB" w14:textId="77777777" w:rsidR="0054429A" w:rsidRPr="0054429A" w:rsidRDefault="0054429A" w:rsidP="0054429A">
      <w:pPr>
        <w:pStyle w:val="Prrafodelista"/>
        <w:spacing w:line="360" w:lineRule="auto"/>
        <w:jc w:val="both"/>
        <w:rPr>
          <w:rStyle w:val="Hipervnculo"/>
          <w:rFonts w:ascii="Arial" w:eastAsia="Arial Unicode MS" w:hAnsi="Arial" w:cs="Arial"/>
          <w:b/>
          <w:bCs/>
          <w:i/>
          <w:color w:val="auto"/>
          <w:u w:val="none"/>
        </w:rPr>
      </w:pPr>
    </w:p>
    <w:tbl>
      <w:tblPr>
        <w:tblpPr w:leftFromText="141" w:rightFromText="141" w:vertAnchor="text" w:horzAnchor="margin" w:tblpXSpec="right" w:tblpY="1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E8714F" w:rsidRPr="00E35F4B" w14:paraId="33FAB9A5" w14:textId="77777777" w:rsidTr="00E8714F">
        <w:trPr>
          <w:trHeight w:val="469"/>
        </w:trPr>
        <w:tc>
          <w:tcPr>
            <w:tcW w:w="586" w:type="dxa"/>
          </w:tcPr>
          <w:p w14:paraId="08295050" w14:textId="77777777" w:rsidR="00E8714F" w:rsidRPr="00505600" w:rsidRDefault="00E8714F" w:rsidP="00E8714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EE10818" w14:textId="408F888B" w:rsidR="0076423F" w:rsidRPr="00702944" w:rsidRDefault="0054429A" w:rsidP="0070294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2 Becas de formación </w:t>
      </w:r>
      <w:r>
        <w:rPr>
          <w:rFonts w:ascii="Arial" w:eastAsia="Arial Unicode MS" w:hAnsi="Arial" w:cs="Arial"/>
        </w:rPr>
        <w:t xml:space="preserve">en el </w:t>
      </w:r>
      <w:r>
        <w:rPr>
          <w:rFonts w:ascii="Arial" w:eastAsia="Arial Unicode MS" w:hAnsi="Arial" w:cs="Arial"/>
          <w:b/>
          <w:bCs/>
        </w:rPr>
        <w:t xml:space="preserve">Curso de Verano </w:t>
      </w:r>
      <w:r>
        <w:rPr>
          <w:rFonts w:ascii="Arial" w:eastAsia="Arial Unicode MS" w:hAnsi="Arial" w:cs="Arial"/>
        </w:rPr>
        <w:t xml:space="preserve">del </w:t>
      </w:r>
      <w:r w:rsidRPr="00B76A66">
        <w:rPr>
          <w:rFonts w:ascii="Arial" w:eastAsia="Arial Unicode MS" w:hAnsi="Arial" w:cs="Arial"/>
          <w:b/>
          <w:bCs/>
          <w:i/>
          <w:iCs/>
        </w:rPr>
        <w:t>CENTRO</w:t>
      </w:r>
      <w:r w:rsidR="00B76A66" w:rsidRPr="00B76A66">
        <w:rPr>
          <w:rFonts w:ascii="Arial" w:eastAsia="Arial Unicode MS" w:hAnsi="Arial" w:cs="Arial"/>
          <w:b/>
          <w:bCs/>
          <w:i/>
          <w:iCs/>
        </w:rPr>
        <w:t xml:space="preserve"> Y COMPAÑÍA DE</w:t>
      </w:r>
      <w:r w:rsidR="00974B10" w:rsidRPr="00B76A66">
        <w:rPr>
          <w:rFonts w:ascii="Arial" w:eastAsia="Arial Unicode MS" w:hAnsi="Arial" w:cs="Arial"/>
          <w:b/>
          <w:bCs/>
          <w:i/>
          <w:iCs/>
        </w:rPr>
        <w:t xml:space="preserve"> DANZA </w:t>
      </w:r>
      <w:r w:rsidRPr="00B76A66">
        <w:rPr>
          <w:rFonts w:ascii="Arial" w:eastAsia="Arial Unicode MS" w:hAnsi="Arial" w:cs="Arial"/>
          <w:b/>
          <w:bCs/>
          <w:i/>
          <w:iCs/>
        </w:rPr>
        <w:t xml:space="preserve">CARABDANZA </w:t>
      </w:r>
      <w:r w:rsidRPr="00974B10">
        <w:rPr>
          <w:rFonts w:ascii="Arial" w:eastAsia="Arial Unicode MS" w:hAnsi="Arial" w:cs="Arial"/>
        </w:rPr>
        <w:t>de Madrid, donde habrá profesores invitados, durante las primeras semanas del mes de Julio, a confirmar horarios con el Centro.</w:t>
      </w:r>
      <w:r w:rsidR="007A2835">
        <w:rPr>
          <w:rFonts w:ascii="Arial" w:eastAsia="Arial Unicode MS" w:hAnsi="Arial" w:cs="Arial"/>
        </w:rPr>
        <w:t xml:space="preserve"> Para más información del Curso entrar en la web: </w:t>
      </w:r>
      <w:hyperlink r:id="rId6" w:tgtFrame="_blank" w:history="1">
        <w:r w:rsidR="007A2835">
          <w:rPr>
            <w:rStyle w:val="Hipervnculo"/>
            <w:rFonts w:ascii="Arial" w:hAnsi="Arial" w:cs="Arial"/>
            <w:color w:val="1155CC"/>
            <w:shd w:val="clear" w:color="auto" w:fill="FFFFFF"/>
          </w:rPr>
          <w:t xml:space="preserve">Formación Profesional – Escuela </w:t>
        </w:r>
        <w:proofErr w:type="spellStart"/>
        <w:r w:rsidR="007A2835">
          <w:rPr>
            <w:rStyle w:val="Hipervnculo"/>
            <w:rFonts w:ascii="Arial" w:hAnsi="Arial" w:cs="Arial"/>
            <w:color w:val="1155CC"/>
            <w:shd w:val="clear" w:color="auto" w:fill="FFFFFF"/>
          </w:rPr>
          <w:t>caraBdanza</w:t>
        </w:r>
        <w:proofErr w:type="spellEnd"/>
      </w:hyperlink>
    </w:p>
    <w:p w14:paraId="12D48EC8" w14:textId="77777777" w:rsidR="009C088B" w:rsidRDefault="009C088B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</w:p>
    <w:p w14:paraId="2C54AD3A" w14:textId="77777777" w:rsidR="0076423F" w:rsidRDefault="0076423F" w:rsidP="0076423F">
      <w:pPr>
        <w:pStyle w:val="Prrafodelista"/>
        <w:spacing w:line="360" w:lineRule="auto"/>
        <w:ind w:left="0"/>
        <w:jc w:val="both"/>
        <w:rPr>
          <w:rFonts w:ascii="Arial" w:eastAsia="Arial Unicode MS" w:hAnsi="Arial" w:cs="Arial"/>
          <w:bCs/>
        </w:rPr>
      </w:pPr>
      <w:r w:rsidRPr="00CF7AC0">
        <w:rPr>
          <w:rFonts w:ascii="Arial" w:eastAsia="Arial Unicode MS" w:hAnsi="Arial" w:cs="Arial"/>
          <w:bCs/>
        </w:rPr>
        <w:t>BECAS PARA CATEGORÍA PROFESIONAL</w:t>
      </w:r>
    </w:p>
    <w:p w14:paraId="0E7BC75E" w14:textId="77777777" w:rsidR="00C86CE0" w:rsidRDefault="00C86CE0" w:rsidP="00C86CE0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17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A667A2" w:rsidRPr="00E35F4B" w14:paraId="2318E6A1" w14:textId="77777777" w:rsidTr="00E36900">
        <w:trPr>
          <w:trHeight w:val="469"/>
        </w:trPr>
        <w:tc>
          <w:tcPr>
            <w:tcW w:w="586" w:type="dxa"/>
          </w:tcPr>
          <w:p w14:paraId="7AB8EAE9" w14:textId="77777777" w:rsidR="00A667A2" w:rsidRPr="00E35F4B" w:rsidRDefault="00A667A2" w:rsidP="00E36900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532624" w14:textId="1D3F791F" w:rsidR="00A7059D" w:rsidRPr="003C1ED2" w:rsidRDefault="00CA2AE3" w:rsidP="00CA2AE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 w:rsidRPr="003C1ED2">
        <w:rPr>
          <w:rFonts w:ascii="Arial" w:eastAsia="Arial Unicode MS" w:hAnsi="Arial" w:cs="Arial"/>
          <w:b/>
          <w:bCs/>
        </w:rPr>
        <w:t xml:space="preserve">Beca </w:t>
      </w:r>
      <w:r w:rsidRPr="006C1EE5">
        <w:rPr>
          <w:rFonts w:ascii="Arial" w:eastAsia="Arial Unicode MS" w:hAnsi="Arial" w:cs="Arial"/>
          <w:b/>
        </w:rPr>
        <w:t>de</w:t>
      </w:r>
      <w:r w:rsidR="006C1EE5" w:rsidRPr="006C1EE5">
        <w:rPr>
          <w:rFonts w:ascii="Arial" w:eastAsia="Arial Unicode MS" w:hAnsi="Arial" w:cs="Arial"/>
          <w:b/>
        </w:rPr>
        <w:t xml:space="preserve"> formación</w:t>
      </w:r>
      <w:r w:rsidR="006C1EE5">
        <w:rPr>
          <w:rFonts w:ascii="Arial" w:eastAsia="Arial Unicode MS" w:hAnsi="Arial" w:cs="Arial"/>
          <w:bCs/>
        </w:rPr>
        <w:t xml:space="preserve"> en</w:t>
      </w:r>
      <w:r w:rsidRPr="003C1ED2">
        <w:rPr>
          <w:rFonts w:ascii="Arial" w:eastAsia="Arial Unicode MS" w:hAnsi="Arial" w:cs="Arial"/>
          <w:bCs/>
        </w:rPr>
        <w:t xml:space="preserve"> la </w:t>
      </w:r>
      <w:r w:rsidRPr="004A78A4">
        <w:rPr>
          <w:rFonts w:ascii="Arial" w:eastAsia="Arial Unicode MS" w:hAnsi="Arial" w:cs="Arial"/>
          <w:b/>
          <w:bCs/>
          <w:i/>
          <w:iCs/>
        </w:rPr>
        <w:t>ASSOCIACIÓ SOCIO-CULTURAL DE DANSA</w:t>
      </w:r>
      <w:r w:rsidRPr="003C1ED2">
        <w:rPr>
          <w:rFonts w:ascii="Arial" w:eastAsia="Arial Unicode MS" w:hAnsi="Arial" w:cs="Arial"/>
          <w:b/>
          <w:bCs/>
          <w:i/>
        </w:rPr>
        <w:t xml:space="preserve"> GERARD COLLINS</w:t>
      </w:r>
      <w:r w:rsidRPr="003C1ED2">
        <w:rPr>
          <w:rFonts w:ascii="Arial" w:eastAsia="Arial Unicode MS" w:hAnsi="Arial" w:cs="Arial"/>
          <w:bCs/>
        </w:rPr>
        <w:t xml:space="preserve"> </w:t>
      </w:r>
      <w:r w:rsidR="007E050D">
        <w:rPr>
          <w:rFonts w:ascii="Arial" w:eastAsia="Arial Unicode MS" w:hAnsi="Arial" w:cs="Arial"/>
          <w:bCs/>
        </w:rPr>
        <w:t>d</w:t>
      </w:r>
      <w:r w:rsidRPr="003C1ED2">
        <w:rPr>
          <w:rFonts w:ascii="Arial" w:eastAsia="Arial Unicode MS" w:hAnsi="Arial" w:cs="Arial"/>
          <w:bCs/>
        </w:rPr>
        <w:t xml:space="preserve">el </w:t>
      </w:r>
      <w:r w:rsidR="00196CFB">
        <w:rPr>
          <w:rFonts w:ascii="Arial" w:eastAsia="Arial Unicode MS" w:hAnsi="Arial" w:cs="Arial"/>
          <w:bCs/>
        </w:rPr>
        <w:t xml:space="preserve">50% </w:t>
      </w:r>
      <w:r w:rsidR="007E050D">
        <w:rPr>
          <w:rFonts w:ascii="Arial" w:eastAsia="Arial Unicode MS" w:hAnsi="Arial" w:cs="Arial"/>
          <w:bCs/>
        </w:rPr>
        <w:t xml:space="preserve">en </w:t>
      </w:r>
      <w:r w:rsidR="00196CFB">
        <w:rPr>
          <w:rFonts w:ascii="Arial" w:eastAsia="Arial Unicode MS" w:hAnsi="Arial" w:cs="Arial"/>
          <w:bCs/>
        </w:rPr>
        <w:t xml:space="preserve">el </w:t>
      </w:r>
      <w:r w:rsidRPr="00CA2AE3">
        <w:rPr>
          <w:rFonts w:ascii="Arial" w:eastAsia="Arial Unicode MS" w:hAnsi="Arial" w:cs="Arial"/>
          <w:bCs/>
          <w:i/>
          <w:iCs/>
        </w:rPr>
        <w:t>Stage</w:t>
      </w:r>
      <w:r>
        <w:rPr>
          <w:rFonts w:ascii="Arial" w:eastAsia="Arial Unicode MS" w:hAnsi="Arial" w:cs="Arial"/>
          <w:bCs/>
        </w:rPr>
        <w:t xml:space="preserve"> Internacional de danza de Gerard Collins, los días 27, 28 y 29</w:t>
      </w:r>
      <w:r w:rsidRPr="003C1ED2">
        <w:rPr>
          <w:rFonts w:ascii="Arial" w:eastAsia="Arial Unicode MS" w:hAnsi="Arial" w:cs="Arial"/>
          <w:bCs/>
        </w:rPr>
        <w:t xml:space="preserve"> de</w:t>
      </w:r>
      <w:r>
        <w:rPr>
          <w:rFonts w:ascii="Arial" w:eastAsia="Arial Unicode MS" w:hAnsi="Arial" w:cs="Arial"/>
          <w:bCs/>
        </w:rPr>
        <w:t xml:space="preserve"> Diciembre de</w:t>
      </w:r>
      <w:r w:rsidRPr="003C1ED2">
        <w:rPr>
          <w:rFonts w:ascii="Arial" w:eastAsia="Arial Unicode MS" w:hAnsi="Arial" w:cs="Arial"/>
          <w:bCs/>
        </w:rPr>
        <w:t xml:space="preserve">l </w:t>
      </w:r>
      <w:r w:rsidR="00D2582A">
        <w:rPr>
          <w:rFonts w:ascii="Arial" w:eastAsia="Arial Unicode MS" w:hAnsi="Arial" w:cs="Arial"/>
          <w:bCs/>
        </w:rPr>
        <w:t>mismo año</w:t>
      </w:r>
      <w:r w:rsidRPr="003C1ED2">
        <w:rPr>
          <w:rFonts w:ascii="Arial" w:eastAsia="Arial Unicode MS" w:hAnsi="Arial" w:cs="Arial"/>
          <w:bCs/>
        </w:rPr>
        <w:t xml:space="preserve">. </w:t>
      </w:r>
      <w:r w:rsidR="00196CFB">
        <w:rPr>
          <w:rFonts w:ascii="Arial" w:eastAsia="Arial Unicode MS" w:hAnsi="Arial" w:cs="Arial"/>
          <w:bCs/>
        </w:rPr>
        <w:t xml:space="preserve">Asistencia con un profesor del </w:t>
      </w:r>
      <w:r w:rsidR="00196CFB" w:rsidRPr="00196CFB">
        <w:rPr>
          <w:rFonts w:ascii="Arial" w:eastAsia="Arial Unicode MS" w:hAnsi="Arial" w:cs="Arial"/>
          <w:bCs/>
          <w:i/>
          <w:iCs/>
        </w:rPr>
        <w:t>Stage</w:t>
      </w:r>
      <w:r w:rsidR="00196CFB">
        <w:rPr>
          <w:rFonts w:ascii="Arial" w:eastAsia="Arial Unicode MS" w:hAnsi="Arial" w:cs="Arial"/>
          <w:bCs/>
        </w:rPr>
        <w:t xml:space="preserve">. Es necesario que confirme la </w:t>
      </w:r>
      <w:r w:rsidR="00D83CCC">
        <w:rPr>
          <w:rFonts w:ascii="Arial" w:eastAsia="Arial Unicode MS" w:hAnsi="Arial" w:cs="Arial"/>
          <w:bCs/>
        </w:rPr>
        <w:t>realización</w:t>
      </w:r>
      <w:r w:rsidR="00196CFB">
        <w:rPr>
          <w:rFonts w:ascii="Arial" w:eastAsia="Arial Unicode MS" w:hAnsi="Arial" w:cs="Arial"/>
          <w:bCs/>
        </w:rPr>
        <w:t xml:space="preserve"> de la beca 15 días después de ser otorgada. Si no recibimos comunicación por su parte</w:t>
      </w:r>
      <w:r w:rsidR="007E050D">
        <w:rPr>
          <w:rFonts w:ascii="Arial" w:eastAsia="Arial Unicode MS" w:hAnsi="Arial" w:cs="Arial"/>
          <w:bCs/>
        </w:rPr>
        <w:t>,</w:t>
      </w:r>
      <w:r w:rsidR="00196CFB">
        <w:rPr>
          <w:rFonts w:ascii="Arial" w:eastAsia="Arial Unicode MS" w:hAnsi="Arial" w:cs="Arial"/>
          <w:bCs/>
        </w:rPr>
        <w:t xml:space="preserve"> perderá el derecho a la beca.</w:t>
      </w:r>
    </w:p>
    <w:p w14:paraId="558AB239" w14:textId="6A083E83" w:rsidR="00CA2AE3" w:rsidRPr="003C1ED2" w:rsidRDefault="00CA2AE3" w:rsidP="00A7059D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953627" w:rsidRPr="00E35F4B" w14:paraId="48E2A50A" w14:textId="77777777" w:rsidTr="00953627">
        <w:trPr>
          <w:trHeight w:val="469"/>
        </w:trPr>
        <w:tc>
          <w:tcPr>
            <w:tcW w:w="586" w:type="dxa"/>
          </w:tcPr>
          <w:p w14:paraId="5231504E" w14:textId="77777777" w:rsidR="00953627" w:rsidRPr="00E35F4B" w:rsidRDefault="00953627" w:rsidP="00953627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54CE604" w14:textId="1EB99013" w:rsidR="0076423F" w:rsidRPr="00DC2291" w:rsidRDefault="0076423F" w:rsidP="00DC229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 w:rsidRPr="00035EB0">
        <w:rPr>
          <w:rFonts w:ascii="Arial" w:eastAsia="Arial Unicode MS" w:hAnsi="Arial" w:cs="Arial"/>
          <w:b/>
          <w:bCs/>
        </w:rPr>
        <w:t xml:space="preserve">Beca de formación </w:t>
      </w:r>
      <w:r w:rsidRPr="00035EB0">
        <w:rPr>
          <w:rFonts w:ascii="Arial" w:eastAsia="Arial Unicode MS" w:hAnsi="Arial" w:cs="Arial"/>
          <w:bCs/>
        </w:rPr>
        <w:t>en el</w:t>
      </w:r>
      <w:r w:rsidRPr="00035EB0">
        <w:rPr>
          <w:rFonts w:ascii="Arial" w:eastAsia="Arial Unicode MS" w:hAnsi="Arial" w:cs="Arial"/>
          <w:b/>
          <w:bCs/>
        </w:rPr>
        <w:t xml:space="preserve"> </w:t>
      </w:r>
      <w:r w:rsidRPr="00981058">
        <w:rPr>
          <w:rFonts w:ascii="Arial" w:eastAsia="Arial Unicode MS" w:hAnsi="Arial" w:cs="Arial"/>
          <w:b/>
          <w:bCs/>
          <w:i/>
          <w:iCs/>
        </w:rPr>
        <w:t>CONSERVATORIO SUPERIOR DE DANZA DE VALENCIA</w:t>
      </w:r>
      <w:r w:rsidRPr="00035EB0">
        <w:rPr>
          <w:rFonts w:ascii="Arial" w:eastAsia="Arial Unicode MS" w:hAnsi="Arial" w:cs="Arial"/>
          <w:bCs/>
        </w:rPr>
        <w:t xml:space="preserve">. A cursar en las clases matutinas del centro durante el curso lectivo, de Octubre a Mayo. </w:t>
      </w:r>
    </w:p>
    <w:p w14:paraId="7AED1C75" w14:textId="7384E7AB" w:rsidR="0076423F" w:rsidRPr="007455DC" w:rsidRDefault="0076423F" w:rsidP="00A7059D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177CE8" w:rsidRPr="00E35F4B" w14:paraId="0E9C663A" w14:textId="77777777" w:rsidTr="00177CE8">
        <w:trPr>
          <w:trHeight w:val="469"/>
        </w:trPr>
        <w:tc>
          <w:tcPr>
            <w:tcW w:w="586" w:type="dxa"/>
          </w:tcPr>
          <w:p w14:paraId="172F5A00" w14:textId="77777777" w:rsidR="00177CE8" w:rsidRPr="00E35F4B" w:rsidRDefault="00177CE8" w:rsidP="00177CE8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97D7037" w14:textId="433A798A" w:rsidR="003272B3" w:rsidRPr="00E81005" w:rsidRDefault="00A82C5C" w:rsidP="003272B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B</w:t>
      </w:r>
      <w:r w:rsidR="007455DC">
        <w:rPr>
          <w:rFonts w:ascii="Arial" w:eastAsia="Arial Unicode MS" w:hAnsi="Arial" w:cs="Arial"/>
          <w:b/>
          <w:bCs/>
        </w:rPr>
        <w:t xml:space="preserve">eca de estancia </w:t>
      </w:r>
      <w:r w:rsidR="007455DC" w:rsidRPr="007455DC">
        <w:rPr>
          <w:rFonts w:ascii="Arial" w:eastAsia="Arial Unicode MS" w:hAnsi="Arial" w:cs="Arial"/>
        </w:rPr>
        <w:t xml:space="preserve">en la </w:t>
      </w:r>
      <w:r w:rsidR="007455DC" w:rsidRPr="00981058">
        <w:rPr>
          <w:rFonts w:ascii="Arial" w:eastAsia="Arial Unicode MS" w:hAnsi="Arial" w:cs="Arial"/>
          <w:b/>
          <w:bCs/>
          <w:i/>
          <w:iCs/>
        </w:rPr>
        <w:t>COMPAÑÍA</w:t>
      </w:r>
      <w:r w:rsidR="007455DC" w:rsidRPr="00731809">
        <w:rPr>
          <w:rFonts w:ascii="Arial" w:eastAsia="Arial Unicode MS" w:hAnsi="Arial" w:cs="Arial"/>
        </w:rPr>
        <w:t xml:space="preserve"> </w:t>
      </w:r>
      <w:r w:rsidR="007455DC" w:rsidRPr="00DB0AA8">
        <w:rPr>
          <w:rFonts w:ascii="Arial" w:eastAsia="Arial Unicode MS" w:hAnsi="Arial" w:cs="Arial"/>
          <w:b/>
          <w:bCs/>
          <w:i/>
          <w:iCs/>
        </w:rPr>
        <w:t>VALENCIA DANCING FORWARD</w:t>
      </w:r>
      <w:r w:rsidR="007455DC">
        <w:rPr>
          <w:rFonts w:ascii="Arial" w:eastAsia="Arial Unicode MS" w:hAnsi="Arial" w:cs="Arial"/>
          <w:b/>
          <w:bCs/>
        </w:rPr>
        <w:t xml:space="preserve">, </w:t>
      </w:r>
      <w:r w:rsidRPr="00A82C5C">
        <w:rPr>
          <w:rFonts w:ascii="Arial" w:eastAsia="Arial Unicode MS" w:hAnsi="Arial" w:cs="Arial"/>
        </w:rPr>
        <w:t>d</w:t>
      </w:r>
      <w:r>
        <w:rPr>
          <w:rFonts w:ascii="Arial" w:eastAsia="Arial Unicode MS" w:hAnsi="Arial" w:cs="Arial"/>
        </w:rPr>
        <w:t>e</w:t>
      </w:r>
      <w:r w:rsidRPr="00A82C5C">
        <w:rPr>
          <w:rFonts w:ascii="Arial" w:eastAsia="Arial Unicode MS" w:hAnsi="Arial" w:cs="Arial"/>
        </w:rPr>
        <w:t xml:space="preserve"> una semana</w:t>
      </w:r>
      <w:r>
        <w:rPr>
          <w:rFonts w:ascii="Arial" w:eastAsia="Arial Unicode MS" w:hAnsi="Arial" w:cs="Arial"/>
        </w:rPr>
        <w:t xml:space="preserve"> de duración</w:t>
      </w:r>
      <w:r w:rsidRPr="00A82C5C">
        <w:rPr>
          <w:rFonts w:ascii="Arial" w:eastAsia="Arial Unicode MS" w:hAnsi="Arial" w:cs="Arial"/>
        </w:rPr>
        <w:t>, a escoger</w:t>
      </w:r>
      <w:r>
        <w:rPr>
          <w:rFonts w:ascii="Arial" w:eastAsia="Arial Unicode MS" w:hAnsi="Arial" w:cs="Arial"/>
          <w:b/>
          <w:bCs/>
        </w:rPr>
        <w:t xml:space="preserve"> </w:t>
      </w:r>
      <w:r w:rsidR="007455DC" w:rsidRPr="007455DC">
        <w:rPr>
          <w:rFonts w:ascii="Arial" w:eastAsia="Arial Unicode MS" w:hAnsi="Arial" w:cs="Arial"/>
        </w:rPr>
        <w:t>durante los meses de</w:t>
      </w:r>
      <w:r w:rsidR="00AD4890">
        <w:rPr>
          <w:rFonts w:ascii="Arial" w:eastAsia="Arial Unicode MS" w:hAnsi="Arial" w:cs="Arial"/>
        </w:rPr>
        <w:t xml:space="preserve"> </w:t>
      </w:r>
      <w:r w:rsidR="007455DC" w:rsidRPr="007455DC">
        <w:rPr>
          <w:rFonts w:ascii="Arial" w:eastAsia="Arial Unicode MS" w:hAnsi="Arial" w:cs="Arial"/>
        </w:rPr>
        <w:t xml:space="preserve">Octubre a Diciembre del </w:t>
      </w:r>
      <w:r w:rsidR="00D2582A">
        <w:rPr>
          <w:rFonts w:ascii="Arial" w:eastAsia="Arial Unicode MS" w:hAnsi="Arial" w:cs="Arial"/>
        </w:rPr>
        <w:t>próximo curso lectivo</w:t>
      </w:r>
      <w:r w:rsidR="007455DC" w:rsidRPr="007455DC">
        <w:rPr>
          <w:rFonts w:ascii="Arial" w:eastAsia="Arial Unicode MS" w:hAnsi="Arial" w:cs="Arial"/>
        </w:rPr>
        <w:t>.</w:t>
      </w:r>
    </w:p>
    <w:p w14:paraId="2A1E5FD9" w14:textId="77777777" w:rsidR="00E81005" w:rsidRPr="00E81005" w:rsidRDefault="00E81005" w:rsidP="00E81005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8B4E96" w:rsidRPr="00E35F4B" w14:paraId="4069CECA" w14:textId="77777777" w:rsidTr="008B4E96">
        <w:trPr>
          <w:trHeight w:val="469"/>
        </w:trPr>
        <w:tc>
          <w:tcPr>
            <w:tcW w:w="586" w:type="dxa"/>
          </w:tcPr>
          <w:p w14:paraId="5BC57015" w14:textId="77777777" w:rsidR="008B4E96" w:rsidRPr="00E35F4B" w:rsidRDefault="008B4E96" w:rsidP="008B4E96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8FB9682" w14:textId="0C256D9B" w:rsidR="00A667A2" w:rsidRPr="008B4E96" w:rsidRDefault="003272B3" w:rsidP="0076423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2 Becas de estancia </w:t>
      </w:r>
      <w:r w:rsidRPr="003272B3">
        <w:rPr>
          <w:rFonts w:ascii="Arial" w:eastAsia="Arial Unicode MS" w:hAnsi="Arial" w:cs="Arial"/>
        </w:rPr>
        <w:t>en la</w:t>
      </w:r>
      <w:r>
        <w:rPr>
          <w:rFonts w:ascii="Arial" w:eastAsia="Arial Unicode MS" w:hAnsi="Arial" w:cs="Arial"/>
          <w:b/>
          <w:bCs/>
        </w:rPr>
        <w:t xml:space="preserve"> </w:t>
      </w:r>
      <w:r w:rsidRPr="00981058">
        <w:rPr>
          <w:rFonts w:ascii="Arial" w:eastAsia="Arial Unicode MS" w:hAnsi="Arial" w:cs="Arial"/>
          <w:b/>
          <w:bCs/>
          <w:i/>
          <w:iCs/>
        </w:rPr>
        <w:t>COMPAÑÍA</w:t>
      </w:r>
      <w:r>
        <w:rPr>
          <w:rFonts w:ascii="Arial" w:eastAsia="Arial Unicode MS" w:hAnsi="Arial" w:cs="Arial"/>
          <w:b/>
          <w:bCs/>
        </w:rPr>
        <w:t xml:space="preserve"> </w:t>
      </w:r>
      <w:r w:rsidRPr="003272B3">
        <w:rPr>
          <w:rFonts w:ascii="Arial" w:eastAsia="Arial Unicode MS" w:hAnsi="Arial" w:cs="Arial"/>
          <w:b/>
          <w:bCs/>
          <w:i/>
          <w:iCs/>
        </w:rPr>
        <w:t>ENTRE TANTOS DANSA</w:t>
      </w:r>
      <w:r>
        <w:rPr>
          <w:rFonts w:ascii="Arial" w:eastAsia="Arial Unicode MS" w:hAnsi="Arial" w:cs="Arial"/>
          <w:b/>
          <w:bCs/>
          <w:i/>
          <w:iCs/>
        </w:rPr>
        <w:t xml:space="preserve">, </w:t>
      </w:r>
      <w:r>
        <w:rPr>
          <w:rFonts w:ascii="Arial" w:eastAsia="Arial Unicode MS" w:hAnsi="Arial" w:cs="Arial"/>
        </w:rPr>
        <w:t>durante los meses de Julio y Agosto</w:t>
      </w:r>
      <w:r w:rsidR="00D2582A">
        <w:rPr>
          <w:rFonts w:ascii="Arial" w:eastAsia="Arial Unicode MS" w:hAnsi="Arial" w:cs="Arial"/>
        </w:rPr>
        <w:t xml:space="preserve"> de</w:t>
      </w:r>
      <w:r w:rsidR="00E27BEC">
        <w:rPr>
          <w:rFonts w:ascii="Arial" w:eastAsia="Arial Unicode MS" w:hAnsi="Arial" w:cs="Arial"/>
        </w:rPr>
        <w:t xml:space="preserve"> este año</w:t>
      </w:r>
      <w:r w:rsidR="00D2582A">
        <w:rPr>
          <w:rFonts w:ascii="Arial" w:eastAsia="Arial Unicode MS" w:hAnsi="Arial" w:cs="Arial"/>
        </w:rPr>
        <w:t xml:space="preserve">, </w:t>
      </w:r>
      <w:r>
        <w:rPr>
          <w:rFonts w:ascii="Arial" w:eastAsia="Arial Unicode MS" w:hAnsi="Arial" w:cs="Arial"/>
        </w:rPr>
        <w:t>de Lunes a Viernes, 9-14h.</w:t>
      </w:r>
      <w:r w:rsidR="00853DE5">
        <w:rPr>
          <w:rFonts w:ascii="Arial" w:eastAsia="Arial Unicode MS" w:hAnsi="Arial" w:cs="Arial"/>
        </w:rPr>
        <w:t xml:space="preserve"> Producción de modalidad urbana (estilo cabaret).</w:t>
      </w:r>
    </w:p>
    <w:p w14:paraId="3E33BADC" w14:textId="77777777" w:rsidR="008B4E96" w:rsidRPr="00974B10" w:rsidRDefault="008B4E96" w:rsidP="008B4E96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B6785F" w:rsidRPr="00E35F4B" w14:paraId="102C0AED" w14:textId="77777777" w:rsidTr="00B6785F">
        <w:trPr>
          <w:trHeight w:val="469"/>
        </w:trPr>
        <w:tc>
          <w:tcPr>
            <w:tcW w:w="586" w:type="dxa"/>
          </w:tcPr>
          <w:p w14:paraId="5BBD81DE" w14:textId="77777777" w:rsidR="00B6785F" w:rsidRPr="00E35F4B" w:rsidRDefault="00B6785F" w:rsidP="00B6785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9D57FE7" w14:textId="1FE4F170" w:rsidR="008B4E96" w:rsidRPr="008B4E96" w:rsidRDefault="00974B10" w:rsidP="0076423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Beca de formación </w:t>
      </w:r>
      <w:r w:rsidRPr="00974B10">
        <w:rPr>
          <w:rFonts w:ascii="Arial" w:eastAsia="Arial Unicode MS" w:hAnsi="Arial" w:cs="Arial"/>
        </w:rPr>
        <w:t>en el</w:t>
      </w:r>
      <w:r>
        <w:rPr>
          <w:rFonts w:ascii="Arial" w:eastAsia="Arial Unicode MS" w:hAnsi="Arial" w:cs="Arial"/>
          <w:b/>
          <w:bCs/>
        </w:rPr>
        <w:t xml:space="preserve"> </w:t>
      </w:r>
      <w:r w:rsidRPr="00E865BE">
        <w:rPr>
          <w:rFonts w:ascii="Arial" w:eastAsia="Arial Unicode MS" w:hAnsi="Arial" w:cs="Arial"/>
          <w:b/>
          <w:bCs/>
          <w:i/>
          <w:iCs/>
        </w:rPr>
        <w:t xml:space="preserve">CENTRO </w:t>
      </w:r>
      <w:r w:rsidR="00E865BE" w:rsidRPr="00E865BE">
        <w:rPr>
          <w:rFonts w:ascii="Arial" w:eastAsia="Arial Unicode MS" w:hAnsi="Arial" w:cs="Arial"/>
          <w:b/>
          <w:bCs/>
          <w:i/>
          <w:iCs/>
        </w:rPr>
        <w:t xml:space="preserve">Y COMPAÑÍA DE </w:t>
      </w:r>
      <w:r w:rsidRPr="00E865BE">
        <w:rPr>
          <w:rFonts w:ascii="Arial" w:eastAsia="Arial Unicode MS" w:hAnsi="Arial" w:cs="Arial"/>
          <w:b/>
          <w:bCs/>
          <w:i/>
          <w:iCs/>
        </w:rPr>
        <w:t xml:space="preserve">DANZA </w:t>
      </w:r>
      <w:r w:rsidRPr="00974B10">
        <w:rPr>
          <w:rFonts w:ascii="Arial" w:eastAsia="Arial Unicode MS" w:hAnsi="Arial" w:cs="Arial"/>
          <w:b/>
          <w:bCs/>
          <w:i/>
          <w:iCs/>
        </w:rPr>
        <w:t>CARABDANZA</w:t>
      </w:r>
      <w:r w:rsidR="008B4E96">
        <w:rPr>
          <w:rFonts w:ascii="Arial" w:eastAsia="Arial Unicode MS" w:hAnsi="Arial" w:cs="Arial"/>
          <w:b/>
          <w:bCs/>
          <w:i/>
          <w:iCs/>
        </w:rPr>
        <w:t xml:space="preserve">, </w:t>
      </w:r>
      <w:r w:rsidR="008B4E96">
        <w:rPr>
          <w:rFonts w:ascii="Arial" w:eastAsia="Arial Unicode MS" w:hAnsi="Arial" w:cs="Arial"/>
        </w:rPr>
        <w:t>de Madrid, del 50% en el Curso de perfeccionamiento (valorado en 1500€). El Curso tiene una duración de Septiembre a Junio.</w:t>
      </w:r>
      <w:r w:rsidR="007A2835">
        <w:rPr>
          <w:rFonts w:ascii="Arial" w:eastAsia="Arial Unicode MS" w:hAnsi="Arial" w:cs="Arial"/>
        </w:rPr>
        <w:t xml:space="preserve"> Para más información del Curso entrar en la web: </w:t>
      </w:r>
      <w:hyperlink r:id="rId7" w:tgtFrame="_blank" w:history="1">
        <w:r w:rsidR="007A2835">
          <w:rPr>
            <w:rStyle w:val="Hipervnculo"/>
            <w:rFonts w:ascii="Arial" w:hAnsi="Arial" w:cs="Arial"/>
            <w:color w:val="1155CC"/>
            <w:shd w:val="clear" w:color="auto" w:fill="FFFFFF"/>
          </w:rPr>
          <w:t xml:space="preserve">Formación Profesional – Escuela </w:t>
        </w:r>
        <w:proofErr w:type="spellStart"/>
        <w:r w:rsidR="007A2835">
          <w:rPr>
            <w:rStyle w:val="Hipervnculo"/>
            <w:rFonts w:ascii="Arial" w:hAnsi="Arial" w:cs="Arial"/>
            <w:color w:val="1155CC"/>
            <w:shd w:val="clear" w:color="auto" w:fill="FFFFFF"/>
          </w:rPr>
          <w:t>caraBdanza</w:t>
        </w:r>
        <w:proofErr w:type="spellEnd"/>
      </w:hyperlink>
    </w:p>
    <w:p w14:paraId="6B571263" w14:textId="77777777" w:rsidR="008B4E96" w:rsidRPr="003272B3" w:rsidRDefault="008B4E96" w:rsidP="008B4E96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1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27249D" w:rsidRPr="00E35F4B" w14:paraId="329DE78B" w14:textId="77777777" w:rsidTr="00E81005">
        <w:trPr>
          <w:trHeight w:val="469"/>
        </w:trPr>
        <w:tc>
          <w:tcPr>
            <w:tcW w:w="586" w:type="dxa"/>
          </w:tcPr>
          <w:p w14:paraId="514A835A" w14:textId="77777777" w:rsidR="0027249D" w:rsidRPr="00E35F4B" w:rsidRDefault="0027249D" w:rsidP="00E8100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2E9E82" w14:textId="09E5ED9A" w:rsidR="008378B1" w:rsidRPr="00E81005" w:rsidRDefault="008B4E96" w:rsidP="00E8100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Beca de formación </w:t>
      </w:r>
      <w:r w:rsidRPr="00974B10">
        <w:rPr>
          <w:rFonts w:ascii="Arial" w:eastAsia="Arial Unicode MS" w:hAnsi="Arial" w:cs="Arial"/>
        </w:rPr>
        <w:t>en el</w:t>
      </w:r>
      <w:r>
        <w:rPr>
          <w:rFonts w:ascii="Arial" w:eastAsia="Arial Unicode MS" w:hAnsi="Arial" w:cs="Arial"/>
          <w:b/>
          <w:bCs/>
        </w:rPr>
        <w:t xml:space="preserve"> </w:t>
      </w:r>
      <w:r w:rsidRPr="00981058">
        <w:rPr>
          <w:rFonts w:ascii="Arial" w:eastAsia="Arial Unicode MS" w:hAnsi="Arial" w:cs="Arial"/>
          <w:b/>
          <w:bCs/>
          <w:i/>
          <w:iCs/>
        </w:rPr>
        <w:t xml:space="preserve">CENTRO </w:t>
      </w:r>
      <w:r w:rsidR="00981058" w:rsidRPr="00981058">
        <w:rPr>
          <w:rFonts w:ascii="Arial" w:eastAsia="Arial Unicode MS" w:hAnsi="Arial" w:cs="Arial"/>
          <w:b/>
          <w:bCs/>
          <w:i/>
          <w:iCs/>
        </w:rPr>
        <w:t xml:space="preserve">Y COMPAÑÍA DE </w:t>
      </w:r>
      <w:r w:rsidRPr="00981058">
        <w:rPr>
          <w:rFonts w:ascii="Arial" w:eastAsia="Arial Unicode MS" w:hAnsi="Arial" w:cs="Arial"/>
          <w:b/>
          <w:bCs/>
          <w:i/>
          <w:iCs/>
        </w:rPr>
        <w:t>DANZA</w:t>
      </w:r>
      <w:r>
        <w:rPr>
          <w:rFonts w:ascii="Arial" w:eastAsia="Arial Unicode MS" w:hAnsi="Arial" w:cs="Arial"/>
          <w:b/>
          <w:bCs/>
        </w:rPr>
        <w:t xml:space="preserve"> </w:t>
      </w:r>
      <w:r w:rsidRPr="00974B10">
        <w:rPr>
          <w:rFonts w:ascii="Arial" w:eastAsia="Arial Unicode MS" w:hAnsi="Arial" w:cs="Arial"/>
          <w:b/>
          <w:bCs/>
          <w:i/>
          <w:iCs/>
        </w:rPr>
        <w:t>CARABDANZA</w:t>
      </w:r>
      <w:r>
        <w:rPr>
          <w:rFonts w:ascii="Arial" w:eastAsia="Arial Unicode MS" w:hAnsi="Arial" w:cs="Arial"/>
          <w:b/>
          <w:bCs/>
          <w:i/>
          <w:iCs/>
        </w:rPr>
        <w:t xml:space="preserve">, </w:t>
      </w:r>
      <w:r>
        <w:rPr>
          <w:rFonts w:ascii="Arial" w:eastAsia="Arial Unicode MS" w:hAnsi="Arial" w:cs="Arial"/>
        </w:rPr>
        <w:t xml:space="preserve">de Madrid, beca completa (valorada en 3850€) en el Curso de Aprendiz con la Compañía para la temporada </w:t>
      </w:r>
      <w:r w:rsidR="00441E7E">
        <w:rPr>
          <w:rFonts w:ascii="Arial" w:eastAsia="Arial Unicode MS" w:hAnsi="Arial" w:cs="Arial"/>
        </w:rPr>
        <w:t>del próximo curso</w:t>
      </w:r>
      <w:r>
        <w:rPr>
          <w:rFonts w:ascii="Arial" w:eastAsia="Arial Unicode MS" w:hAnsi="Arial" w:cs="Arial"/>
        </w:rPr>
        <w:t>. El Curso comienza en Septiembre y finaliza en Julio.</w:t>
      </w:r>
      <w:r w:rsidR="007A2835">
        <w:rPr>
          <w:rFonts w:ascii="Arial" w:eastAsia="Arial Unicode MS" w:hAnsi="Arial" w:cs="Arial"/>
        </w:rPr>
        <w:t xml:space="preserve"> Para más información del Curso entrar en la web: </w:t>
      </w:r>
      <w:hyperlink r:id="rId8" w:tgtFrame="_blank" w:history="1">
        <w:r w:rsidR="007A2835">
          <w:rPr>
            <w:rStyle w:val="Hipervnculo"/>
            <w:rFonts w:ascii="Arial" w:hAnsi="Arial" w:cs="Arial"/>
            <w:color w:val="1155CC"/>
            <w:shd w:val="clear" w:color="auto" w:fill="FFFFFF"/>
          </w:rPr>
          <w:t xml:space="preserve">Formación Profesional – Escuela </w:t>
        </w:r>
        <w:proofErr w:type="spellStart"/>
        <w:r w:rsidR="007A2835">
          <w:rPr>
            <w:rStyle w:val="Hipervnculo"/>
            <w:rFonts w:ascii="Arial" w:hAnsi="Arial" w:cs="Arial"/>
            <w:color w:val="1155CC"/>
            <w:shd w:val="clear" w:color="auto" w:fill="FFFFFF"/>
          </w:rPr>
          <w:t>caraBdanza</w:t>
        </w:r>
        <w:proofErr w:type="spellEnd"/>
      </w:hyperlink>
    </w:p>
    <w:p w14:paraId="0C4B07DE" w14:textId="33646531" w:rsidR="00E965BA" w:rsidRDefault="00E965BA" w:rsidP="00A667A2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14:paraId="2D8ACF29" w14:textId="6E0C0811" w:rsidR="00E965BA" w:rsidRDefault="00E965BA" w:rsidP="00A667A2">
      <w:pPr>
        <w:pStyle w:val="Prrafodelista"/>
        <w:spacing w:line="36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BECAS PARA TODAS LAS</w:t>
      </w:r>
      <w:r w:rsidRPr="00CF7AC0">
        <w:rPr>
          <w:rFonts w:ascii="Arial" w:eastAsia="Arial Unicode MS" w:hAnsi="Arial" w:cs="Arial"/>
          <w:bCs/>
        </w:rPr>
        <w:t xml:space="preserve"> CATEGORÍAS</w:t>
      </w:r>
    </w:p>
    <w:p w14:paraId="5E9E5415" w14:textId="77777777" w:rsidR="00E965BA" w:rsidRDefault="00E965BA" w:rsidP="00A667A2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tbl>
      <w:tblPr>
        <w:tblpPr w:leftFromText="141" w:rightFromText="141" w:vertAnchor="text" w:horzAnchor="margin" w:tblpXSpec="right" w:tblpY="1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</w:tblGrid>
      <w:tr w:rsidR="00E965BA" w:rsidRPr="00E35F4B" w14:paraId="35062FB9" w14:textId="77777777" w:rsidTr="00093D51">
        <w:trPr>
          <w:trHeight w:val="469"/>
        </w:trPr>
        <w:tc>
          <w:tcPr>
            <w:tcW w:w="586" w:type="dxa"/>
          </w:tcPr>
          <w:p w14:paraId="066D9552" w14:textId="77777777" w:rsidR="00E965BA" w:rsidRPr="00E35F4B" w:rsidRDefault="00E965BA" w:rsidP="00093D5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2CCE4CA" w14:textId="505E2D8C" w:rsidR="00E965BA" w:rsidRPr="007455DC" w:rsidRDefault="00E965BA" w:rsidP="00E965B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 Unicode MS" w:hAnsi="Arial" w:cs="Arial"/>
          <w:b/>
          <w:bCs/>
        </w:rPr>
      </w:pPr>
      <w:r w:rsidRPr="00CF7AC0">
        <w:rPr>
          <w:rFonts w:ascii="Arial" w:eastAsia="Arial Unicode MS" w:hAnsi="Arial" w:cs="Arial"/>
          <w:b/>
          <w:bCs/>
        </w:rPr>
        <w:t>Beca</w:t>
      </w:r>
      <w:r>
        <w:rPr>
          <w:rFonts w:ascii="Arial" w:eastAsia="Arial Unicode MS" w:hAnsi="Arial" w:cs="Arial"/>
          <w:b/>
          <w:bCs/>
        </w:rPr>
        <w:t xml:space="preserve"> grupal</w:t>
      </w:r>
      <w:r w:rsidRPr="00CF7AC0">
        <w:rPr>
          <w:rFonts w:ascii="Arial" w:eastAsia="Arial Unicode MS" w:hAnsi="Arial" w:cs="Arial"/>
          <w:b/>
          <w:bCs/>
        </w:rPr>
        <w:t xml:space="preserve"> de asistencia </w:t>
      </w:r>
      <w:r w:rsidRPr="00CF7AC0">
        <w:rPr>
          <w:rFonts w:ascii="Arial" w:eastAsia="Arial Unicode MS" w:hAnsi="Arial" w:cs="Arial"/>
          <w:bCs/>
        </w:rPr>
        <w:t xml:space="preserve">en la </w:t>
      </w:r>
      <w:r w:rsidRPr="00E81005">
        <w:rPr>
          <w:rFonts w:ascii="Arial" w:eastAsia="Arial Unicode MS" w:hAnsi="Arial" w:cs="Arial"/>
          <w:b/>
          <w:bCs/>
          <w:i/>
          <w:iCs/>
        </w:rPr>
        <w:t>COMPAÑÍA</w:t>
      </w:r>
      <w:r>
        <w:rPr>
          <w:rFonts w:ascii="Arial" w:eastAsia="Arial Unicode MS" w:hAnsi="Arial" w:cs="Arial"/>
          <w:bCs/>
        </w:rPr>
        <w:t xml:space="preserve"> </w:t>
      </w:r>
      <w:r w:rsidRPr="00CF7AC0">
        <w:rPr>
          <w:rFonts w:ascii="Arial" w:eastAsia="Arial Unicode MS" w:hAnsi="Arial" w:cs="Arial"/>
          <w:b/>
          <w:bCs/>
          <w:i/>
        </w:rPr>
        <w:t xml:space="preserve">MOMENTS ART DANSA &amp; TEATRE </w:t>
      </w:r>
      <w:r w:rsidRPr="00CF7AC0">
        <w:rPr>
          <w:rFonts w:ascii="Arial" w:eastAsia="Arial Unicode MS" w:hAnsi="Arial" w:cs="Arial"/>
          <w:bCs/>
        </w:rPr>
        <w:t>a la</w:t>
      </w:r>
      <w:r w:rsidRPr="00CF7AC0">
        <w:rPr>
          <w:rFonts w:ascii="Arial" w:eastAsia="Arial Unicode MS" w:hAnsi="Arial" w:cs="Arial"/>
          <w:b/>
          <w:bCs/>
        </w:rPr>
        <w:t xml:space="preserve"> MEJOR COREOGRAFÍA. </w:t>
      </w:r>
      <w:r>
        <w:rPr>
          <w:rFonts w:ascii="Arial" w:hAnsi="Arial" w:cs="Arial"/>
        </w:rPr>
        <w:t xml:space="preserve">Durante todo el curso lectivo. </w:t>
      </w:r>
      <w:r w:rsidRPr="00965D18">
        <w:rPr>
          <w:rFonts w:ascii="Arial" w:hAnsi="Arial" w:cs="Arial"/>
          <w:u w:val="single"/>
        </w:rPr>
        <w:t>La beca se entregará al/los</w:t>
      </w:r>
      <w:r>
        <w:rPr>
          <w:rFonts w:ascii="Arial" w:hAnsi="Arial" w:cs="Arial"/>
          <w:u w:val="single"/>
        </w:rPr>
        <w:t xml:space="preserve"> </w:t>
      </w:r>
      <w:r w:rsidRPr="00965D18">
        <w:rPr>
          <w:rFonts w:ascii="Arial" w:hAnsi="Arial" w:cs="Arial"/>
          <w:u w:val="single"/>
        </w:rPr>
        <w:t>coreógrafo</w:t>
      </w:r>
      <w:r>
        <w:rPr>
          <w:rFonts w:ascii="Arial" w:hAnsi="Arial" w:cs="Arial"/>
          <w:u w:val="single"/>
        </w:rPr>
        <w:t>/</w:t>
      </w:r>
      <w:r w:rsidRPr="00965D18">
        <w:rPr>
          <w:rFonts w:ascii="Arial" w:hAnsi="Arial" w:cs="Arial"/>
          <w:u w:val="single"/>
        </w:rPr>
        <w:t>s de la pieza. Están excluidos de esta beca los ballets clásicos de repertorio</w:t>
      </w:r>
      <w:r>
        <w:rPr>
          <w:rFonts w:ascii="Arial" w:hAnsi="Arial" w:cs="Arial"/>
        </w:rPr>
        <w:t>. El resultado del trabajo se mostrará en la Gala del próximo Concurs</w:t>
      </w:r>
      <w:r w:rsidR="00D2582A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</w:p>
    <w:p w14:paraId="13AD9D05" w14:textId="77777777" w:rsidR="00E965BA" w:rsidRPr="003272B3" w:rsidRDefault="00E965BA" w:rsidP="00A667A2">
      <w:pPr>
        <w:pStyle w:val="Prrafodelista"/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sectPr w:rsidR="00E965BA" w:rsidRPr="003272B3" w:rsidSect="009F1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ta BT">
    <w:altName w:val="Calibri"/>
    <w:charset w:val="00"/>
    <w:family w:val="decorative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736"/>
    <w:multiLevelType w:val="multilevel"/>
    <w:tmpl w:val="3710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E52AD"/>
    <w:multiLevelType w:val="hybridMultilevel"/>
    <w:tmpl w:val="FD740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141CF"/>
    <w:multiLevelType w:val="hybridMultilevel"/>
    <w:tmpl w:val="4E00E172"/>
    <w:lvl w:ilvl="0" w:tplc="8A4C0B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44DA"/>
    <w:multiLevelType w:val="multilevel"/>
    <w:tmpl w:val="8660A4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eta BT" w:hAnsi="Vineta B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37D33"/>
    <w:multiLevelType w:val="hybridMultilevel"/>
    <w:tmpl w:val="529A303A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04A3D"/>
    <w:multiLevelType w:val="hybridMultilevel"/>
    <w:tmpl w:val="111A5236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22ECF"/>
    <w:multiLevelType w:val="hybridMultilevel"/>
    <w:tmpl w:val="FB56D1F2"/>
    <w:lvl w:ilvl="0" w:tplc="CD802234">
      <w:start w:val="1"/>
      <w:numFmt w:val="bullet"/>
      <w:lvlText w:val="-"/>
      <w:lvlJc w:val="left"/>
      <w:pPr>
        <w:ind w:left="144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1A7512"/>
    <w:multiLevelType w:val="hybridMultilevel"/>
    <w:tmpl w:val="11C06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B742F"/>
    <w:multiLevelType w:val="hybridMultilevel"/>
    <w:tmpl w:val="0E66D5B2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D5235"/>
    <w:multiLevelType w:val="hybridMultilevel"/>
    <w:tmpl w:val="0E9E0382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C0585"/>
    <w:multiLevelType w:val="hybridMultilevel"/>
    <w:tmpl w:val="D8AE2B6A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95952"/>
    <w:multiLevelType w:val="hybridMultilevel"/>
    <w:tmpl w:val="4EB25164"/>
    <w:lvl w:ilvl="0" w:tplc="CD802234">
      <w:start w:val="1"/>
      <w:numFmt w:val="bullet"/>
      <w:lvlText w:val="-"/>
      <w:lvlJc w:val="left"/>
      <w:pPr>
        <w:ind w:left="72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C3327"/>
    <w:multiLevelType w:val="hybridMultilevel"/>
    <w:tmpl w:val="54747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76022">
    <w:abstractNumId w:val="0"/>
  </w:num>
  <w:num w:numId="2" w16cid:durableId="1293362608">
    <w:abstractNumId w:val="4"/>
  </w:num>
  <w:num w:numId="3" w16cid:durableId="1198742421">
    <w:abstractNumId w:val="5"/>
  </w:num>
  <w:num w:numId="4" w16cid:durableId="1128166282">
    <w:abstractNumId w:val="8"/>
  </w:num>
  <w:num w:numId="5" w16cid:durableId="365911844">
    <w:abstractNumId w:val="10"/>
  </w:num>
  <w:num w:numId="6" w16cid:durableId="1927611599">
    <w:abstractNumId w:val="12"/>
  </w:num>
  <w:num w:numId="7" w16cid:durableId="194658330">
    <w:abstractNumId w:val="11"/>
  </w:num>
  <w:num w:numId="8" w16cid:durableId="1397128787">
    <w:abstractNumId w:val="2"/>
  </w:num>
  <w:num w:numId="9" w16cid:durableId="2008510483">
    <w:abstractNumId w:val="6"/>
  </w:num>
  <w:num w:numId="10" w16cid:durableId="891504883">
    <w:abstractNumId w:val="3"/>
  </w:num>
  <w:num w:numId="11" w16cid:durableId="1869220259">
    <w:abstractNumId w:val="7"/>
  </w:num>
  <w:num w:numId="12" w16cid:durableId="491410097">
    <w:abstractNumId w:val="1"/>
  </w:num>
  <w:num w:numId="13" w16cid:durableId="152645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3F"/>
    <w:rsid w:val="000000D7"/>
    <w:rsid w:val="00010AA1"/>
    <w:rsid w:val="00025321"/>
    <w:rsid w:val="00026D77"/>
    <w:rsid w:val="000305B3"/>
    <w:rsid w:val="00030D6B"/>
    <w:rsid w:val="00034CA9"/>
    <w:rsid w:val="00035EB0"/>
    <w:rsid w:val="00037EED"/>
    <w:rsid w:val="000506BC"/>
    <w:rsid w:val="000667E7"/>
    <w:rsid w:val="000710B3"/>
    <w:rsid w:val="00072A9E"/>
    <w:rsid w:val="000748B0"/>
    <w:rsid w:val="00080541"/>
    <w:rsid w:val="000818A7"/>
    <w:rsid w:val="00084891"/>
    <w:rsid w:val="00087BB8"/>
    <w:rsid w:val="0009265B"/>
    <w:rsid w:val="00093566"/>
    <w:rsid w:val="00093FE1"/>
    <w:rsid w:val="000A090D"/>
    <w:rsid w:val="000A5825"/>
    <w:rsid w:val="000A594F"/>
    <w:rsid w:val="000B5651"/>
    <w:rsid w:val="000B6C8D"/>
    <w:rsid w:val="000B70CD"/>
    <w:rsid w:val="000C40AC"/>
    <w:rsid w:val="000C709F"/>
    <w:rsid w:val="000D5984"/>
    <w:rsid w:val="000E1F35"/>
    <w:rsid w:val="000F51AC"/>
    <w:rsid w:val="000F6607"/>
    <w:rsid w:val="00105E9D"/>
    <w:rsid w:val="00105EE6"/>
    <w:rsid w:val="00107AFE"/>
    <w:rsid w:val="001102F8"/>
    <w:rsid w:val="0011212E"/>
    <w:rsid w:val="001254F9"/>
    <w:rsid w:val="00154B35"/>
    <w:rsid w:val="00170A97"/>
    <w:rsid w:val="00177CE8"/>
    <w:rsid w:val="00196CFB"/>
    <w:rsid w:val="00197145"/>
    <w:rsid w:val="001A51AB"/>
    <w:rsid w:val="001A7E79"/>
    <w:rsid w:val="001B58E4"/>
    <w:rsid w:val="001B6B79"/>
    <w:rsid w:val="001C4E62"/>
    <w:rsid w:val="001D23BF"/>
    <w:rsid w:val="001F23E8"/>
    <w:rsid w:val="001F713C"/>
    <w:rsid w:val="00200085"/>
    <w:rsid w:val="00216EF6"/>
    <w:rsid w:val="002266EE"/>
    <w:rsid w:val="002271C9"/>
    <w:rsid w:val="002304C6"/>
    <w:rsid w:val="00244CC8"/>
    <w:rsid w:val="00253891"/>
    <w:rsid w:val="00261BCC"/>
    <w:rsid w:val="00263208"/>
    <w:rsid w:val="0027249D"/>
    <w:rsid w:val="002737D3"/>
    <w:rsid w:val="00286A59"/>
    <w:rsid w:val="00294B99"/>
    <w:rsid w:val="002A62B7"/>
    <w:rsid w:val="002B4044"/>
    <w:rsid w:val="002C34DC"/>
    <w:rsid w:val="002D56B6"/>
    <w:rsid w:val="002D616F"/>
    <w:rsid w:val="002E2FB6"/>
    <w:rsid w:val="002E4597"/>
    <w:rsid w:val="003272B3"/>
    <w:rsid w:val="00342F53"/>
    <w:rsid w:val="003431BB"/>
    <w:rsid w:val="00350229"/>
    <w:rsid w:val="00354741"/>
    <w:rsid w:val="00356F03"/>
    <w:rsid w:val="003572C8"/>
    <w:rsid w:val="00362867"/>
    <w:rsid w:val="003710F0"/>
    <w:rsid w:val="00382698"/>
    <w:rsid w:val="00391669"/>
    <w:rsid w:val="003A6D7F"/>
    <w:rsid w:val="003A7F09"/>
    <w:rsid w:val="003B5A84"/>
    <w:rsid w:val="003B6629"/>
    <w:rsid w:val="003D008A"/>
    <w:rsid w:val="003D1822"/>
    <w:rsid w:val="003F6D10"/>
    <w:rsid w:val="003F737F"/>
    <w:rsid w:val="00404057"/>
    <w:rsid w:val="00414826"/>
    <w:rsid w:val="00426072"/>
    <w:rsid w:val="00437B10"/>
    <w:rsid w:val="00440B80"/>
    <w:rsid w:val="00441E7E"/>
    <w:rsid w:val="00443804"/>
    <w:rsid w:val="00452723"/>
    <w:rsid w:val="004630E8"/>
    <w:rsid w:val="0046399B"/>
    <w:rsid w:val="00476DDA"/>
    <w:rsid w:val="004772D2"/>
    <w:rsid w:val="00483825"/>
    <w:rsid w:val="004A78A4"/>
    <w:rsid w:val="004B10A5"/>
    <w:rsid w:val="004C1D8D"/>
    <w:rsid w:val="004D09F8"/>
    <w:rsid w:val="004D2C92"/>
    <w:rsid w:val="004D4D55"/>
    <w:rsid w:val="004D6063"/>
    <w:rsid w:val="004E025B"/>
    <w:rsid w:val="004E4D45"/>
    <w:rsid w:val="004E5B31"/>
    <w:rsid w:val="004F63AE"/>
    <w:rsid w:val="00505600"/>
    <w:rsid w:val="00521384"/>
    <w:rsid w:val="00527CC0"/>
    <w:rsid w:val="0054429A"/>
    <w:rsid w:val="0057361E"/>
    <w:rsid w:val="0057606F"/>
    <w:rsid w:val="00580C8D"/>
    <w:rsid w:val="00594ACA"/>
    <w:rsid w:val="0059549C"/>
    <w:rsid w:val="005A41C5"/>
    <w:rsid w:val="005A7C5D"/>
    <w:rsid w:val="005D3400"/>
    <w:rsid w:val="005D6D52"/>
    <w:rsid w:val="005F4871"/>
    <w:rsid w:val="0061326B"/>
    <w:rsid w:val="00616202"/>
    <w:rsid w:val="00617783"/>
    <w:rsid w:val="006453E6"/>
    <w:rsid w:val="00646A4D"/>
    <w:rsid w:val="006503CB"/>
    <w:rsid w:val="00665814"/>
    <w:rsid w:val="00670BDC"/>
    <w:rsid w:val="00686347"/>
    <w:rsid w:val="00686E1D"/>
    <w:rsid w:val="006929FB"/>
    <w:rsid w:val="006B40F4"/>
    <w:rsid w:val="006C1EE5"/>
    <w:rsid w:val="006C3403"/>
    <w:rsid w:val="006D4C96"/>
    <w:rsid w:val="006D59E6"/>
    <w:rsid w:val="006E11F6"/>
    <w:rsid w:val="006F4697"/>
    <w:rsid w:val="006F77EC"/>
    <w:rsid w:val="007019D3"/>
    <w:rsid w:val="00702944"/>
    <w:rsid w:val="00706583"/>
    <w:rsid w:val="0071066C"/>
    <w:rsid w:val="00714CB5"/>
    <w:rsid w:val="00715871"/>
    <w:rsid w:val="00731809"/>
    <w:rsid w:val="007332F5"/>
    <w:rsid w:val="00733F9F"/>
    <w:rsid w:val="00744059"/>
    <w:rsid w:val="0074474A"/>
    <w:rsid w:val="007455DC"/>
    <w:rsid w:val="00746C01"/>
    <w:rsid w:val="007503ED"/>
    <w:rsid w:val="0076423F"/>
    <w:rsid w:val="00776AEC"/>
    <w:rsid w:val="007A2835"/>
    <w:rsid w:val="007A732C"/>
    <w:rsid w:val="007C33E3"/>
    <w:rsid w:val="007C36A9"/>
    <w:rsid w:val="007C4ABD"/>
    <w:rsid w:val="007D53AE"/>
    <w:rsid w:val="007D636E"/>
    <w:rsid w:val="007E050D"/>
    <w:rsid w:val="007E0C2F"/>
    <w:rsid w:val="007F3E8A"/>
    <w:rsid w:val="00805989"/>
    <w:rsid w:val="00807A1E"/>
    <w:rsid w:val="008378B1"/>
    <w:rsid w:val="00847BB3"/>
    <w:rsid w:val="00853548"/>
    <w:rsid w:val="00853DE5"/>
    <w:rsid w:val="00855740"/>
    <w:rsid w:val="00864D5D"/>
    <w:rsid w:val="00872678"/>
    <w:rsid w:val="008746CB"/>
    <w:rsid w:val="00882DF6"/>
    <w:rsid w:val="008870F9"/>
    <w:rsid w:val="00893115"/>
    <w:rsid w:val="00895AAA"/>
    <w:rsid w:val="008B4E96"/>
    <w:rsid w:val="008B5B79"/>
    <w:rsid w:val="008C5AC5"/>
    <w:rsid w:val="008E2343"/>
    <w:rsid w:val="008E6892"/>
    <w:rsid w:val="008F3789"/>
    <w:rsid w:val="008F3F3C"/>
    <w:rsid w:val="009014D6"/>
    <w:rsid w:val="00903AD9"/>
    <w:rsid w:val="00904DEB"/>
    <w:rsid w:val="009207FE"/>
    <w:rsid w:val="00921765"/>
    <w:rsid w:val="009221AD"/>
    <w:rsid w:val="00926EC3"/>
    <w:rsid w:val="00937454"/>
    <w:rsid w:val="00943B9F"/>
    <w:rsid w:val="00945814"/>
    <w:rsid w:val="00947A59"/>
    <w:rsid w:val="00953129"/>
    <w:rsid w:val="00953627"/>
    <w:rsid w:val="00954D4A"/>
    <w:rsid w:val="0096500C"/>
    <w:rsid w:val="00972639"/>
    <w:rsid w:val="00974B10"/>
    <w:rsid w:val="00981058"/>
    <w:rsid w:val="009832C0"/>
    <w:rsid w:val="00984830"/>
    <w:rsid w:val="009901F5"/>
    <w:rsid w:val="009A0413"/>
    <w:rsid w:val="009A4129"/>
    <w:rsid w:val="009B32F4"/>
    <w:rsid w:val="009B33B6"/>
    <w:rsid w:val="009B75F9"/>
    <w:rsid w:val="009C0185"/>
    <w:rsid w:val="009C018D"/>
    <w:rsid w:val="009C088B"/>
    <w:rsid w:val="009C65F1"/>
    <w:rsid w:val="009D3E3E"/>
    <w:rsid w:val="009E61DB"/>
    <w:rsid w:val="009F10C2"/>
    <w:rsid w:val="009F5B57"/>
    <w:rsid w:val="00A00855"/>
    <w:rsid w:val="00A0112D"/>
    <w:rsid w:val="00A01D9C"/>
    <w:rsid w:val="00A01F18"/>
    <w:rsid w:val="00A042C3"/>
    <w:rsid w:val="00A1284B"/>
    <w:rsid w:val="00A12F9C"/>
    <w:rsid w:val="00A24E0F"/>
    <w:rsid w:val="00A445E6"/>
    <w:rsid w:val="00A61238"/>
    <w:rsid w:val="00A667A2"/>
    <w:rsid w:val="00A7059D"/>
    <w:rsid w:val="00A82C5C"/>
    <w:rsid w:val="00A82ED3"/>
    <w:rsid w:val="00A866B3"/>
    <w:rsid w:val="00A90A85"/>
    <w:rsid w:val="00A9360F"/>
    <w:rsid w:val="00AA4655"/>
    <w:rsid w:val="00AA784F"/>
    <w:rsid w:val="00AB2E9D"/>
    <w:rsid w:val="00AB31C0"/>
    <w:rsid w:val="00AB3A0E"/>
    <w:rsid w:val="00AB6A64"/>
    <w:rsid w:val="00AC28D3"/>
    <w:rsid w:val="00AC6AC1"/>
    <w:rsid w:val="00AD4890"/>
    <w:rsid w:val="00AD7312"/>
    <w:rsid w:val="00AE2A88"/>
    <w:rsid w:val="00AE4A4E"/>
    <w:rsid w:val="00AF7C30"/>
    <w:rsid w:val="00B0171F"/>
    <w:rsid w:val="00B0506C"/>
    <w:rsid w:val="00B3542C"/>
    <w:rsid w:val="00B37B89"/>
    <w:rsid w:val="00B41749"/>
    <w:rsid w:val="00B427DE"/>
    <w:rsid w:val="00B45060"/>
    <w:rsid w:val="00B45D87"/>
    <w:rsid w:val="00B46D96"/>
    <w:rsid w:val="00B50636"/>
    <w:rsid w:val="00B555BA"/>
    <w:rsid w:val="00B56249"/>
    <w:rsid w:val="00B6461B"/>
    <w:rsid w:val="00B65F5A"/>
    <w:rsid w:val="00B6785F"/>
    <w:rsid w:val="00B755BB"/>
    <w:rsid w:val="00B76A66"/>
    <w:rsid w:val="00B85514"/>
    <w:rsid w:val="00B87731"/>
    <w:rsid w:val="00B87D23"/>
    <w:rsid w:val="00B91314"/>
    <w:rsid w:val="00BA221B"/>
    <w:rsid w:val="00BA63A8"/>
    <w:rsid w:val="00BB7379"/>
    <w:rsid w:val="00BD4F9C"/>
    <w:rsid w:val="00C0238D"/>
    <w:rsid w:val="00C0600F"/>
    <w:rsid w:val="00C06AE4"/>
    <w:rsid w:val="00C07A5C"/>
    <w:rsid w:val="00C2087C"/>
    <w:rsid w:val="00C2100D"/>
    <w:rsid w:val="00C21F01"/>
    <w:rsid w:val="00C301A6"/>
    <w:rsid w:val="00C341C8"/>
    <w:rsid w:val="00C40453"/>
    <w:rsid w:val="00C45325"/>
    <w:rsid w:val="00C464D2"/>
    <w:rsid w:val="00C50BD3"/>
    <w:rsid w:val="00C56DA8"/>
    <w:rsid w:val="00C5704F"/>
    <w:rsid w:val="00C5706D"/>
    <w:rsid w:val="00C73875"/>
    <w:rsid w:val="00C86CE0"/>
    <w:rsid w:val="00C90E7D"/>
    <w:rsid w:val="00CA0145"/>
    <w:rsid w:val="00CA2AE3"/>
    <w:rsid w:val="00CA3EAB"/>
    <w:rsid w:val="00CB7846"/>
    <w:rsid w:val="00CB7BD3"/>
    <w:rsid w:val="00CC4055"/>
    <w:rsid w:val="00CC5250"/>
    <w:rsid w:val="00CC7D0A"/>
    <w:rsid w:val="00CD4864"/>
    <w:rsid w:val="00CF1AE3"/>
    <w:rsid w:val="00D0208F"/>
    <w:rsid w:val="00D03146"/>
    <w:rsid w:val="00D15908"/>
    <w:rsid w:val="00D21537"/>
    <w:rsid w:val="00D23054"/>
    <w:rsid w:val="00D2582A"/>
    <w:rsid w:val="00D26808"/>
    <w:rsid w:val="00D441B4"/>
    <w:rsid w:val="00D47ADF"/>
    <w:rsid w:val="00D47E65"/>
    <w:rsid w:val="00D545E6"/>
    <w:rsid w:val="00D57448"/>
    <w:rsid w:val="00D612C4"/>
    <w:rsid w:val="00D7687C"/>
    <w:rsid w:val="00D77DC9"/>
    <w:rsid w:val="00D83CCC"/>
    <w:rsid w:val="00D95146"/>
    <w:rsid w:val="00DA0534"/>
    <w:rsid w:val="00DA1284"/>
    <w:rsid w:val="00DA6B4D"/>
    <w:rsid w:val="00DB022D"/>
    <w:rsid w:val="00DB0AA8"/>
    <w:rsid w:val="00DC2291"/>
    <w:rsid w:val="00DC3C06"/>
    <w:rsid w:val="00DD1C5E"/>
    <w:rsid w:val="00DD2670"/>
    <w:rsid w:val="00DD41E9"/>
    <w:rsid w:val="00DD550B"/>
    <w:rsid w:val="00DD5F0E"/>
    <w:rsid w:val="00DD6BDF"/>
    <w:rsid w:val="00DE3689"/>
    <w:rsid w:val="00DF2B1A"/>
    <w:rsid w:val="00E014D5"/>
    <w:rsid w:val="00E037A8"/>
    <w:rsid w:val="00E05ADA"/>
    <w:rsid w:val="00E0747E"/>
    <w:rsid w:val="00E13BB6"/>
    <w:rsid w:val="00E14116"/>
    <w:rsid w:val="00E14AEA"/>
    <w:rsid w:val="00E14D26"/>
    <w:rsid w:val="00E233DA"/>
    <w:rsid w:val="00E27BEC"/>
    <w:rsid w:val="00E322B2"/>
    <w:rsid w:val="00E32BE4"/>
    <w:rsid w:val="00E368CC"/>
    <w:rsid w:val="00E36900"/>
    <w:rsid w:val="00E53830"/>
    <w:rsid w:val="00E71711"/>
    <w:rsid w:val="00E71DD1"/>
    <w:rsid w:val="00E72D2C"/>
    <w:rsid w:val="00E73112"/>
    <w:rsid w:val="00E7607A"/>
    <w:rsid w:val="00E77B32"/>
    <w:rsid w:val="00E81005"/>
    <w:rsid w:val="00E865BE"/>
    <w:rsid w:val="00E8714F"/>
    <w:rsid w:val="00E965BA"/>
    <w:rsid w:val="00EA4A69"/>
    <w:rsid w:val="00EB6977"/>
    <w:rsid w:val="00EC2B36"/>
    <w:rsid w:val="00ED080F"/>
    <w:rsid w:val="00ED2AB8"/>
    <w:rsid w:val="00EF3197"/>
    <w:rsid w:val="00EF5164"/>
    <w:rsid w:val="00F024E5"/>
    <w:rsid w:val="00F10535"/>
    <w:rsid w:val="00F32B46"/>
    <w:rsid w:val="00F342FF"/>
    <w:rsid w:val="00F408F9"/>
    <w:rsid w:val="00F521E4"/>
    <w:rsid w:val="00F53AFB"/>
    <w:rsid w:val="00F6374D"/>
    <w:rsid w:val="00F63E11"/>
    <w:rsid w:val="00F82411"/>
    <w:rsid w:val="00F84546"/>
    <w:rsid w:val="00F92416"/>
    <w:rsid w:val="00FA0532"/>
    <w:rsid w:val="00FA795B"/>
    <w:rsid w:val="00FB082C"/>
    <w:rsid w:val="00FB67CC"/>
    <w:rsid w:val="00FC62EA"/>
    <w:rsid w:val="00FC6841"/>
    <w:rsid w:val="00FC7230"/>
    <w:rsid w:val="00FE096D"/>
    <w:rsid w:val="00FE27CA"/>
    <w:rsid w:val="00FF2839"/>
    <w:rsid w:val="00FF2FE0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07C8"/>
  <w15:chartTrackingRefBased/>
  <w15:docId w15:val="{8F98EE4A-A77E-4EC3-938B-CD9C428C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3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2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642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4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abdanza.com/escuela/formacion-profes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abdanza.com/escuela/formacion-profes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abdanza.com/escuela/formacion-profesional/" TargetMode="External"/><Relationship Id="rId5" Type="http://schemas.openxmlformats.org/officeDocument/2006/relationships/hyperlink" Target="http://directorgerente.wix.com/escuela-de-ball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Puig Romero</dc:creator>
  <cp:keywords/>
  <dc:description/>
  <cp:lastModifiedBy>Esther Puig Romero</cp:lastModifiedBy>
  <cp:revision>465</cp:revision>
  <cp:lastPrinted>2025-07-06T09:43:00Z</cp:lastPrinted>
  <dcterms:created xsi:type="dcterms:W3CDTF">2022-07-20T13:22:00Z</dcterms:created>
  <dcterms:modified xsi:type="dcterms:W3CDTF">2026-01-17T15:35:00Z</dcterms:modified>
</cp:coreProperties>
</file>